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ED9F" w14:textId="4CA54A63" w:rsidR="00996293" w:rsidRPr="003D21FA" w:rsidRDefault="008D1E4C" w:rsidP="003D2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F29EE48" wp14:editId="2DA84592">
            <wp:simplePos x="0" y="0"/>
            <wp:positionH relativeFrom="column">
              <wp:posOffset>-342265</wp:posOffset>
            </wp:positionH>
            <wp:positionV relativeFrom="paragraph">
              <wp:posOffset>-671959</wp:posOffset>
            </wp:positionV>
            <wp:extent cx="857250" cy="842963"/>
            <wp:effectExtent l="0" t="0" r="0" b="0"/>
            <wp:wrapNone/>
            <wp:docPr id="19" name="image2.pn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drawing&#10;&#10;Description automatically generated"/>
                    <pic:cNvPicPr preferRelativeResize="0"/>
                  </pic:nvPicPr>
                  <pic:blipFill>
                    <a:blip r:embed="rId10"/>
                    <a:srcRect l="19772" t="19885" r="19706" b="1923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2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24B6D" w:rsidRPr="00D8772D">
        <w:rPr>
          <w:rFonts w:ascii="Montserrat" w:hAnsi="Montserrat"/>
          <w:b/>
          <w:color w:val="FF0000"/>
          <w:sz w:val="32"/>
          <w:szCs w:val="32"/>
        </w:rPr>
        <w:t>Participant Feedback Form</w:t>
      </w:r>
    </w:p>
    <w:p w14:paraId="0F29EDA2" w14:textId="00C94F34" w:rsidR="00996293" w:rsidRPr="00D8772D" w:rsidRDefault="00D410DB" w:rsidP="00A24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color w:val="000000"/>
          <w:sz w:val="32"/>
          <w:szCs w:val="32"/>
        </w:rPr>
      </w:pPr>
      <w:r>
        <w:rPr>
          <w:rFonts w:ascii="Montserrat" w:hAnsi="Montserrat"/>
          <w:b/>
          <w:color w:val="000000"/>
          <w:sz w:val="32"/>
          <w:szCs w:val="32"/>
        </w:rPr>
        <w:t>Lessons Learned Workshop</w:t>
      </w:r>
    </w:p>
    <w:p w14:paraId="0F29EDA3" w14:textId="022A6BBD" w:rsidR="00996293" w:rsidRPr="00D8772D" w:rsidRDefault="00397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color w:val="000000"/>
        </w:rPr>
      </w:pPr>
      <w:r w:rsidRPr="00D410DB">
        <w:rPr>
          <w:rFonts w:ascii="Montserrat" w:hAnsi="Montserrat"/>
          <w:b/>
          <w:bCs/>
          <w:highlight w:val="yellow"/>
        </w:rPr>
        <w:t>Location Date</w:t>
      </w:r>
    </w:p>
    <w:p w14:paraId="0F29EDA4" w14:textId="6846B89C" w:rsidR="00996293" w:rsidRDefault="00996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6BF49916" w14:textId="77777777" w:rsidR="0000463D" w:rsidRDefault="00A24B6D">
      <w:pPr>
        <w:jc w:val="both"/>
        <w:rPr>
          <w:bCs/>
          <w:i/>
          <w:iCs/>
        </w:rPr>
      </w:pPr>
      <w:r w:rsidRPr="007F555C">
        <w:rPr>
          <w:bCs/>
          <w:i/>
          <w:iCs/>
        </w:rPr>
        <w:t xml:space="preserve">Thank you for your participation </w:t>
      </w:r>
      <w:r w:rsidR="0000463D">
        <w:rPr>
          <w:bCs/>
          <w:i/>
          <w:iCs/>
        </w:rPr>
        <w:t>in the workshop</w:t>
      </w:r>
      <w:r w:rsidRPr="007F555C">
        <w:rPr>
          <w:bCs/>
          <w:i/>
          <w:iCs/>
        </w:rPr>
        <w:t>. Your feedback is important</w:t>
      </w:r>
      <w:r w:rsidR="003E1299" w:rsidRPr="007F555C">
        <w:rPr>
          <w:bCs/>
          <w:i/>
          <w:iCs/>
        </w:rPr>
        <w:t xml:space="preserve">! </w:t>
      </w:r>
    </w:p>
    <w:p w14:paraId="41F228DB" w14:textId="12DE922A" w:rsidR="003E1299" w:rsidRPr="007F555C" w:rsidRDefault="0000463D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Please </w:t>
      </w:r>
      <w:r w:rsidR="003E1299" w:rsidRPr="007F555C">
        <w:rPr>
          <w:bCs/>
          <w:i/>
          <w:iCs/>
        </w:rPr>
        <w:t>share your reflections:</w:t>
      </w:r>
    </w:p>
    <w:p w14:paraId="26172EC7" w14:textId="719A5129" w:rsidR="001B107C" w:rsidRDefault="001B107C">
      <w:pPr>
        <w:jc w:val="both"/>
        <w:rPr>
          <w:b/>
        </w:rPr>
      </w:pPr>
      <w:r>
        <w:rPr>
          <w:b/>
        </w:rPr>
        <w:t>Participant’s name</w:t>
      </w:r>
      <w:r w:rsidR="00221A21">
        <w:rPr>
          <w:b/>
        </w:rPr>
        <w:t xml:space="preserve"> (optional)</w:t>
      </w:r>
      <w:r>
        <w:rPr>
          <w:b/>
        </w:rPr>
        <w:t>:</w:t>
      </w:r>
    </w:p>
    <w:p w14:paraId="57C6F505" w14:textId="767FFA83" w:rsidR="001B107C" w:rsidRDefault="001B107C">
      <w:pPr>
        <w:jc w:val="both"/>
        <w:rPr>
          <w:b/>
        </w:rPr>
      </w:pPr>
      <w:r>
        <w:rPr>
          <w:b/>
        </w:rPr>
        <w:t>Department:</w:t>
      </w:r>
    </w:p>
    <w:p w14:paraId="05497B64" w14:textId="35AA4677" w:rsidR="007F555C" w:rsidRPr="000674F3" w:rsidRDefault="00A438A5">
      <w:pPr>
        <w:jc w:val="both"/>
        <w:rPr>
          <w:b/>
          <w:color w:val="FF0000"/>
        </w:rPr>
      </w:pPr>
      <w:r w:rsidRPr="000674F3">
        <w:rPr>
          <w:b/>
          <w:color w:val="FF0000"/>
        </w:rPr>
        <w:t>Day 1:</w:t>
      </w:r>
    </w:p>
    <w:p w14:paraId="1AE4CA97" w14:textId="1BA645F4" w:rsidR="00590BF5" w:rsidRPr="00A438A5" w:rsidRDefault="00221A21" w:rsidP="00A438A5">
      <w:pPr>
        <w:spacing w:before="240"/>
        <w:rPr>
          <w:rFonts w:eastAsiaTheme="minorEastAsia"/>
          <w:sz w:val="24"/>
          <w:szCs w:val="24"/>
          <w:lang w:val="en-GB"/>
        </w:rPr>
      </w:pPr>
      <w:r w:rsidRPr="000149D2">
        <w:rPr>
          <w:bCs/>
        </w:rPr>
        <w:t>1</w:t>
      </w:r>
      <w:r>
        <w:rPr>
          <w:b/>
        </w:rPr>
        <w:t xml:space="preserve">. </w:t>
      </w:r>
      <w:r w:rsidR="00245DFC">
        <w:rPr>
          <w:rFonts w:eastAsiaTheme="minorEastAsia"/>
          <w:sz w:val="24"/>
          <w:szCs w:val="24"/>
          <w:lang w:val="en-GB"/>
        </w:rPr>
        <w:t xml:space="preserve">Timeline exercise: Did the timeline clarify </w:t>
      </w:r>
      <w:r w:rsidR="003177CD">
        <w:rPr>
          <w:rFonts w:eastAsiaTheme="minorEastAsia"/>
          <w:sz w:val="24"/>
          <w:szCs w:val="24"/>
          <w:lang w:val="en-GB"/>
        </w:rPr>
        <w:t>how the operation unfolded? W</w:t>
      </w:r>
      <w:r w:rsidR="00245DFC">
        <w:rPr>
          <w:rFonts w:eastAsiaTheme="minorEastAsia"/>
          <w:sz w:val="24"/>
          <w:szCs w:val="24"/>
          <w:lang w:val="en-GB"/>
        </w:rPr>
        <w:t>hat was done when</w:t>
      </w:r>
      <w:r w:rsidR="003177CD">
        <w:rPr>
          <w:rFonts w:eastAsiaTheme="minorEastAsia"/>
          <w:sz w:val="24"/>
          <w:szCs w:val="24"/>
          <w:lang w:val="en-GB"/>
        </w:rPr>
        <w:t xml:space="preserve"> and by whom?</w:t>
      </w:r>
      <w:r w:rsidR="00A438A5" w:rsidRPr="5043957F">
        <w:rPr>
          <w:rFonts w:eastAsiaTheme="minorEastAsia"/>
          <w:sz w:val="24"/>
          <w:szCs w:val="24"/>
          <w:lang w:val="en-GB"/>
        </w:rPr>
        <w:t xml:space="preserve"> </w:t>
      </w:r>
    </w:p>
    <w:p w14:paraId="7C77E4F2" w14:textId="5DEFD95B" w:rsidR="005B16B7" w:rsidRDefault="005B16B7" w:rsidP="00CC3D7D">
      <w:pPr>
        <w:ind w:firstLine="720"/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55725664" w14:textId="27811908" w:rsidR="005B16B7" w:rsidRPr="00F270AE" w:rsidRDefault="005B16B7">
      <w:pPr>
        <w:jc w:val="both"/>
        <w:rPr>
          <w:bCs/>
        </w:rPr>
      </w:pPr>
      <w:r w:rsidRPr="00F270AE">
        <w:rPr>
          <w:bCs/>
        </w:rPr>
        <w:t xml:space="preserve">Where 1 = not at all and 10 = </w:t>
      </w:r>
      <w:r w:rsidR="005D3917" w:rsidRPr="00F270AE">
        <w:rPr>
          <w:bCs/>
        </w:rPr>
        <w:t>surpassed expectation</w:t>
      </w:r>
    </w:p>
    <w:p w14:paraId="503EE727" w14:textId="5F443207" w:rsidR="005D3917" w:rsidRDefault="005D3917">
      <w:pPr>
        <w:jc w:val="both"/>
        <w:rPr>
          <w:b/>
        </w:rPr>
      </w:pPr>
      <w:r>
        <w:rPr>
          <w:b/>
        </w:rPr>
        <w:t>Feedback:</w:t>
      </w:r>
    </w:p>
    <w:p w14:paraId="214DB2B3" w14:textId="77777777" w:rsidR="00885DB3" w:rsidRDefault="00885DB3">
      <w:pPr>
        <w:jc w:val="both"/>
        <w:rPr>
          <w:b/>
        </w:rPr>
      </w:pPr>
    </w:p>
    <w:p w14:paraId="2BA17ECC" w14:textId="77777777" w:rsidR="00885DB3" w:rsidRDefault="00885DB3">
      <w:pPr>
        <w:jc w:val="both"/>
        <w:rPr>
          <w:b/>
        </w:rPr>
      </w:pPr>
    </w:p>
    <w:p w14:paraId="4CB41D78" w14:textId="5A4EDA69" w:rsidR="000222B4" w:rsidRDefault="00F270AE" w:rsidP="000222B4">
      <w:pPr>
        <w:jc w:val="both"/>
        <w:rPr>
          <w:b/>
        </w:rPr>
      </w:pPr>
      <w:r w:rsidRPr="000149D2">
        <w:rPr>
          <w:bCs/>
        </w:rPr>
        <w:t>2.</w:t>
      </w:r>
      <w:r>
        <w:rPr>
          <w:b/>
        </w:rPr>
        <w:t xml:space="preserve"> </w:t>
      </w:r>
      <w:r w:rsidR="003177CD">
        <w:rPr>
          <w:rFonts w:eastAsiaTheme="minorEastAsia"/>
          <w:color w:val="000000" w:themeColor="text1"/>
          <w:sz w:val="24"/>
          <w:szCs w:val="24"/>
          <w:lang w:val="en-GB"/>
        </w:rPr>
        <w:t>Presentation of the imp</w:t>
      </w:r>
      <w:r w:rsidR="00F431DA">
        <w:rPr>
          <w:rFonts w:eastAsiaTheme="minorEastAsia"/>
          <w:color w:val="000000" w:themeColor="text1"/>
          <w:sz w:val="24"/>
          <w:szCs w:val="24"/>
          <w:lang w:val="en-GB"/>
        </w:rPr>
        <w:t xml:space="preserve">act monitoring: Did this session give you a good overview of the impact of the early action? </w:t>
      </w:r>
    </w:p>
    <w:p w14:paraId="2D315A95" w14:textId="651AB58F" w:rsidR="00221A21" w:rsidRDefault="00221A21" w:rsidP="00CC3D7D">
      <w:pPr>
        <w:ind w:firstLine="720"/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596CD567" w14:textId="77777777" w:rsidR="00221A21" w:rsidRPr="00F270AE" w:rsidRDefault="00221A21" w:rsidP="00221A21">
      <w:pPr>
        <w:jc w:val="both"/>
        <w:rPr>
          <w:bCs/>
        </w:rPr>
      </w:pPr>
      <w:r w:rsidRPr="00F270AE">
        <w:rPr>
          <w:bCs/>
        </w:rPr>
        <w:t>Where 1 = not at all and 10 = surpassed expectation</w:t>
      </w:r>
    </w:p>
    <w:p w14:paraId="3F43B100" w14:textId="77777777" w:rsidR="00221A21" w:rsidRDefault="00221A21" w:rsidP="00221A21">
      <w:pPr>
        <w:jc w:val="both"/>
        <w:rPr>
          <w:b/>
        </w:rPr>
      </w:pPr>
      <w:r>
        <w:rPr>
          <w:b/>
        </w:rPr>
        <w:t>Feedback:</w:t>
      </w:r>
    </w:p>
    <w:p w14:paraId="67E1FD83" w14:textId="77777777" w:rsidR="00885DB3" w:rsidRDefault="00885DB3" w:rsidP="00C648FF">
      <w:pPr>
        <w:jc w:val="both"/>
        <w:rPr>
          <w:b/>
        </w:rPr>
      </w:pPr>
    </w:p>
    <w:p w14:paraId="73CC1CF9" w14:textId="77777777" w:rsidR="00885DB3" w:rsidRDefault="00885DB3" w:rsidP="00C648FF">
      <w:pPr>
        <w:jc w:val="both"/>
        <w:rPr>
          <w:b/>
        </w:rPr>
      </w:pPr>
    </w:p>
    <w:p w14:paraId="7BA2658C" w14:textId="5B2A03B1" w:rsidR="00C648FF" w:rsidRPr="00E80E93" w:rsidRDefault="00F270AE" w:rsidP="00702CA9">
      <w:pPr>
        <w:jc w:val="both"/>
        <w:rPr>
          <w:bCs/>
        </w:rPr>
      </w:pPr>
      <w:r w:rsidRPr="000149D2">
        <w:rPr>
          <w:bCs/>
        </w:rPr>
        <w:t>3.</w:t>
      </w:r>
      <w:r>
        <w:rPr>
          <w:b/>
        </w:rPr>
        <w:t xml:space="preserve"> </w:t>
      </w:r>
      <w:r w:rsidR="007B3CD9">
        <w:rPr>
          <w:rFonts w:eastAsiaTheme="minorEastAsia"/>
          <w:sz w:val="24"/>
          <w:szCs w:val="24"/>
          <w:lang w:val="en-GB"/>
        </w:rPr>
        <w:t xml:space="preserve">Participatory World Café exercise: </w:t>
      </w:r>
      <w:r w:rsidR="00E80E93">
        <w:rPr>
          <w:rFonts w:eastAsiaTheme="minorEastAsia"/>
          <w:sz w:val="24"/>
          <w:szCs w:val="24"/>
          <w:lang w:val="en-GB"/>
        </w:rPr>
        <w:t xml:space="preserve">Were you able to share your experience </w:t>
      </w:r>
      <w:r w:rsidR="00E80E93" w:rsidRPr="00E80E93">
        <w:rPr>
          <w:bCs/>
        </w:rPr>
        <w:t>and learn from others</w:t>
      </w:r>
      <w:r w:rsidR="00E80E93">
        <w:rPr>
          <w:bCs/>
        </w:rPr>
        <w:t xml:space="preserve">? </w:t>
      </w:r>
      <w:r w:rsidR="004B3FB1">
        <w:rPr>
          <w:bCs/>
        </w:rPr>
        <w:t>Was time sufficient? Did everyone get a chance to talk?</w:t>
      </w:r>
    </w:p>
    <w:p w14:paraId="106E8FC8" w14:textId="77777777" w:rsidR="00876E5F" w:rsidRDefault="00876E5F" w:rsidP="00CC3D7D">
      <w:pPr>
        <w:ind w:left="720" w:firstLine="720"/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7C8EA13A" w14:textId="77777777" w:rsidR="00876E5F" w:rsidRPr="00F270AE" w:rsidRDefault="00876E5F" w:rsidP="00876E5F">
      <w:pPr>
        <w:jc w:val="both"/>
        <w:rPr>
          <w:bCs/>
        </w:rPr>
      </w:pPr>
      <w:r w:rsidRPr="00F270AE">
        <w:rPr>
          <w:bCs/>
        </w:rPr>
        <w:t>Where 1 = not at all and 10 = surpassed expectation</w:t>
      </w:r>
    </w:p>
    <w:p w14:paraId="74ED691F" w14:textId="0EDB89B2" w:rsidR="00885DB3" w:rsidRDefault="00221A21" w:rsidP="00C648FF">
      <w:pPr>
        <w:jc w:val="both"/>
        <w:rPr>
          <w:b/>
        </w:rPr>
      </w:pPr>
      <w:r>
        <w:rPr>
          <w:b/>
        </w:rPr>
        <w:t>Feedback:</w:t>
      </w:r>
    </w:p>
    <w:p w14:paraId="7823694E" w14:textId="77777777" w:rsidR="00885DB3" w:rsidRDefault="00885DB3" w:rsidP="00C648FF">
      <w:pPr>
        <w:jc w:val="both"/>
        <w:rPr>
          <w:b/>
        </w:rPr>
      </w:pPr>
    </w:p>
    <w:p w14:paraId="6CB13F1F" w14:textId="76CE578E" w:rsidR="00885DB3" w:rsidRPr="0077672D" w:rsidRDefault="001E47C5" w:rsidP="00C648FF">
      <w:pPr>
        <w:jc w:val="both"/>
        <w:rPr>
          <w:b/>
          <w:color w:val="FF0000"/>
        </w:rPr>
      </w:pPr>
      <w:r w:rsidRPr="0077672D">
        <w:rPr>
          <w:b/>
          <w:color w:val="FF0000"/>
        </w:rPr>
        <w:t>Day 2</w:t>
      </w:r>
    </w:p>
    <w:p w14:paraId="736D09E2" w14:textId="7CF7089F" w:rsidR="0077672D" w:rsidRDefault="00F270AE" w:rsidP="00111CA7">
      <w:pPr>
        <w:jc w:val="both"/>
        <w:rPr>
          <w:bCs/>
        </w:rPr>
      </w:pPr>
      <w:r w:rsidRPr="000149D2">
        <w:rPr>
          <w:bCs/>
        </w:rPr>
        <w:t xml:space="preserve">4. </w:t>
      </w:r>
      <w:r w:rsidR="0077672D">
        <w:rPr>
          <w:bCs/>
        </w:rPr>
        <w:t>Recap for day 1: Did you enjoy the recap for day 1? Can you suggest improvements?</w:t>
      </w:r>
    </w:p>
    <w:p w14:paraId="4C28C0C4" w14:textId="77777777" w:rsidR="0077672D" w:rsidRDefault="0077672D" w:rsidP="0077672D">
      <w:pPr>
        <w:ind w:left="720" w:firstLine="720"/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527802A2" w14:textId="77777777" w:rsidR="0077672D" w:rsidRDefault="0077672D" w:rsidP="0077672D">
      <w:pPr>
        <w:jc w:val="both"/>
        <w:rPr>
          <w:bCs/>
        </w:rPr>
      </w:pPr>
    </w:p>
    <w:p w14:paraId="6109DC1D" w14:textId="77777777" w:rsidR="0077672D" w:rsidRPr="003D21FA" w:rsidRDefault="0077672D" w:rsidP="0077672D">
      <w:pPr>
        <w:jc w:val="both"/>
        <w:rPr>
          <w:bCs/>
        </w:rPr>
      </w:pPr>
      <w:r w:rsidRPr="00F270AE">
        <w:rPr>
          <w:bCs/>
        </w:rPr>
        <w:lastRenderedPageBreak/>
        <w:t>Where 1 = not at all and 10 = surpassed expectation</w:t>
      </w:r>
    </w:p>
    <w:p w14:paraId="524E2784" w14:textId="77777777" w:rsidR="0077672D" w:rsidRDefault="0077672D" w:rsidP="0077672D">
      <w:pPr>
        <w:jc w:val="both"/>
        <w:rPr>
          <w:b/>
        </w:rPr>
      </w:pPr>
      <w:r>
        <w:rPr>
          <w:b/>
        </w:rPr>
        <w:t>Feedback:</w:t>
      </w:r>
    </w:p>
    <w:p w14:paraId="4609A7E1" w14:textId="77777777" w:rsidR="0077672D" w:rsidRDefault="0077672D" w:rsidP="00111CA7">
      <w:pPr>
        <w:jc w:val="both"/>
        <w:rPr>
          <w:bCs/>
        </w:rPr>
      </w:pPr>
    </w:p>
    <w:p w14:paraId="7916B25A" w14:textId="77777777" w:rsidR="0077672D" w:rsidRDefault="0077672D" w:rsidP="00111CA7">
      <w:pPr>
        <w:jc w:val="both"/>
        <w:rPr>
          <w:bCs/>
        </w:rPr>
      </w:pPr>
    </w:p>
    <w:p w14:paraId="4DCDD5B0" w14:textId="0015C406" w:rsidR="00111CA7" w:rsidRDefault="0077672D" w:rsidP="00111CA7">
      <w:pPr>
        <w:jc w:val="both"/>
        <w:rPr>
          <w:bCs/>
        </w:rPr>
      </w:pPr>
      <w:r>
        <w:rPr>
          <w:bCs/>
        </w:rPr>
        <w:t xml:space="preserve">5. </w:t>
      </w:r>
      <w:proofErr w:type="spellStart"/>
      <w:r w:rsidR="004B3FB1">
        <w:rPr>
          <w:bCs/>
        </w:rPr>
        <w:t>Prioritised</w:t>
      </w:r>
      <w:proofErr w:type="spellEnd"/>
      <w:r w:rsidR="004B3FB1">
        <w:rPr>
          <w:bCs/>
        </w:rPr>
        <w:t xml:space="preserve"> recommendations: Was </w:t>
      </w:r>
      <w:r w:rsidR="00C16C8F">
        <w:rPr>
          <w:bCs/>
        </w:rPr>
        <w:t xml:space="preserve">this a good way to </w:t>
      </w:r>
      <w:proofErr w:type="spellStart"/>
      <w:r w:rsidR="00C16C8F">
        <w:rPr>
          <w:bCs/>
        </w:rPr>
        <w:t>prioritise</w:t>
      </w:r>
      <w:proofErr w:type="spellEnd"/>
      <w:r w:rsidR="00C16C8F">
        <w:rPr>
          <w:bCs/>
        </w:rPr>
        <w:t xml:space="preserve"> </w:t>
      </w:r>
      <w:r w:rsidR="00111CA7">
        <w:rPr>
          <w:bCs/>
        </w:rPr>
        <w:t>areas for improvement?</w:t>
      </w:r>
      <w:r w:rsidR="001E47C5">
        <w:rPr>
          <w:bCs/>
        </w:rPr>
        <w:t xml:space="preserve"> Can you suggest improvements?</w:t>
      </w:r>
    </w:p>
    <w:p w14:paraId="1C4265FE" w14:textId="77777777" w:rsidR="001E47C5" w:rsidRDefault="001E47C5" w:rsidP="001E47C5">
      <w:pPr>
        <w:ind w:left="720" w:firstLine="720"/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1F04F7EE" w14:textId="77777777" w:rsidR="00111CA7" w:rsidRDefault="00111CA7" w:rsidP="00111CA7">
      <w:pPr>
        <w:jc w:val="both"/>
        <w:rPr>
          <w:bCs/>
        </w:rPr>
      </w:pPr>
    </w:p>
    <w:p w14:paraId="2700288E" w14:textId="6753B406" w:rsidR="003D21FA" w:rsidRPr="003D21FA" w:rsidRDefault="003D21FA" w:rsidP="003D21FA">
      <w:pPr>
        <w:jc w:val="both"/>
        <w:rPr>
          <w:bCs/>
        </w:rPr>
      </w:pPr>
      <w:r w:rsidRPr="00F270AE">
        <w:rPr>
          <w:bCs/>
        </w:rPr>
        <w:t>Where 1 = not at all and 10 = surpassed expectation</w:t>
      </w:r>
    </w:p>
    <w:p w14:paraId="0F29EE47" w14:textId="03472A04" w:rsidR="00996293" w:rsidRDefault="00876E5F" w:rsidP="007F555C">
      <w:pPr>
        <w:jc w:val="both"/>
        <w:rPr>
          <w:b/>
        </w:rPr>
      </w:pPr>
      <w:r>
        <w:rPr>
          <w:b/>
        </w:rPr>
        <w:t>Feedback:</w:t>
      </w:r>
    </w:p>
    <w:p w14:paraId="5C2398D1" w14:textId="184CEFF9" w:rsidR="00316C2B" w:rsidRDefault="00316C2B" w:rsidP="007F555C">
      <w:pPr>
        <w:jc w:val="both"/>
        <w:rPr>
          <w:b/>
        </w:rPr>
      </w:pPr>
    </w:p>
    <w:p w14:paraId="5A9EE997" w14:textId="77777777" w:rsidR="00D4119D" w:rsidRDefault="00D4119D" w:rsidP="007F555C">
      <w:pPr>
        <w:jc w:val="both"/>
        <w:rPr>
          <w:b/>
        </w:rPr>
      </w:pPr>
    </w:p>
    <w:p w14:paraId="14926E70" w14:textId="5DC95F6C" w:rsidR="00CD217F" w:rsidRDefault="00CD217F" w:rsidP="007F555C">
      <w:pPr>
        <w:jc w:val="both"/>
        <w:rPr>
          <w:b/>
        </w:rPr>
      </w:pPr>
      <w:r>
        <w:rPr>
          <w:b/>
        </w:rPr>
        <w:t xml:space="preserve">6. </w:t>
      </w:r>
      <w:r w:rsidR="00D410DB">
        <w:rPr>
          <w:b/>
        </w:rPr>
        <w:t>Linkages to IFRC funding mechanisms</w:t>
      </w:r>
    </w:p>
    <w:p w14:paraId="71A9323B" w14:textId="77777777" w:rsidR="00D410DB" w:rsidRDefault="00D410DB" w:rsidP="00D410DB">
      <w:pPr>
        <w:ind w:left="720" w:firstLine="720"/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02F90310" w14:textId="77777777" w:rsidR="00D410DB" w:rsidRDefault="00D410DB" w:rsidP="00D410DB">
      <w:pPr>
        <w:jc w:val="both"/>
        <w:rPr>
          <w:bCs/>
        </w:rPr>
      </w:pPr>
    </w:p>
    <w:p w14:paraId="25F73995" w14:textId="77777777" w:rsidR="00D410DB" w:rsidRPr="003D21FA" w:rsidRDefault="00D410DB" w:rsidP="00D410DB">
      <w:pPr>
        <w:jc w:val="both"/>
        <w:rPr>
          <w:bCs/>
        </w:rPr>
      </w:pPr>
      <w:r w:rsidRPr="00F270AE">
        <w:rPr>
          <w:bCs/>
        </w:rPr>
        <w:t>Where 1 = not at all and 10 = surpassed expectation</w:t>
      </w:r>
    </w:p>
    <w:p w14:paraId="1868C886" w14:textId="77777777" w:rsidR="00D410DB" w:rsidRDefault="00D410DB" w:rsidP="00D410DB">
      <w:pPr>
        <w:jc w:val="both"/>
        <w:rPr>
          <w:b/>
        </w:rPr>
      </w:pPr>
      <w:r>
        <w:rPr>
          <w:b/>
        </w:rPr>
        <w:t>Feedback:</w:t>
      </w:r>
    </w:p>
    <w:p w14:paraId="15C71ECB" w14:textId="77777777" w:rsidR="00D410DB" w:rsidRDefault="00D410DB" w:rsidP="007F555C">
      <w:pPr>
        <w:jc w:val="both"/>
        <w:rPr>
          <w:b/>
        </w:rPr>
      </w:pPr>
    </w:p>
    <w:p w14:paraId="45A223A7" w14:textId="77777777" w:rsidR="00D410DB" w:rsidRDefault="00D410DB" w:rsidP="007F555C">
      <w:pPr>
        <w:jc w:val="both"/>
        <w:rPr>
          <w:b/>
        </w:rPr>
      </w:pPr>
    </w:p>
    <w:p w14:paraId="14262C51" w14:textId="3849BA55" w:rsidR="00316C2B" w:rsidRDefault="00316C2B" w:rsidP="007F555C">
      <w:pPr>
        <w:jc w:val="both"/>
        <w:rPr>
          <w:b/>
        </w:rPr>
      </w:pPr>
      <w:r>
        <w:rPr>
          <w:b/>
        </w:rPr>
        <w:t xml:space="preserve">Overall </w:t>
      </w:r>
      <w:r w:rsidR="00F11308">
        <w:rPr>
          <w:b/>
        </w:rPr>
        <w:t xml:space="preserve">feedback on </w:t>
      </w:r>
      <w:r w:rsidR="00CC3D7D">
        <w:rPr>
          <w:b/>
        </w:rPr>
        <w:t>or the facilitation team</w:t>
      </w:r>
      <w:r w:rsidR="00D4119D">
        <w:rPr>
          <w:b/>
        </w:rPr>
        <w:t>:</w:t>
      </w:r>
    </w:p>
    <w:p w14:paraId="080DCB29" w14:textId="19FED574" w:rsidR="00197A6D" w:rsidRDefault="00197A6D" w:rsidP="00316C2B">
      <w:pPr>
        <w:jc w:val="both"/>
        <w:rPr>
          <w:b/>
        </w:rPr>
      </w:pPr>
    </w:p>
    <w:p w14:paraId="604F8DFE" w14:textId="77777777" w:rsidR="000149D2" w:rsidRDefault="000149D2" w:rsidP="00316C2B">
      <w:pPr>
        <w:jc w:val="both"/>
        <w:rPr>
          <w:b/>
        </w:rPr>
      </w:pPr>
    </w:p>
    <w:p w14:paraId="33AE4993" w14:textId="5ADCD164" w:rsidR="00197A6D" w:rsidRDefault="00197A6D" w:rsidP="00316C2B">
      <w:pPr>
        <w:jc w:val="both"/>
        <w:rPr>
          <w:b/>
        </w:rPr>
      </w:pPr>
      <w:r>
        <w:rPr>
          <w:b/>
        </w:rPr>
        <w:t xml:space="preserve">Do you have any </w:t>
      </w:r>
      <w:r w:rsidR="005D49BE">
        <w:rPr>
          <w:b/>
        </w:rPr>
        <w:t xml:space="preserve">specific </w:t>
      </w:r>
      <w:r>
        <w:rPr>
          <w:b/>
        </w:rPr>
        <w:t xml:space="preserve">questions arising from </w:t>
      </w:r>
      <w:r w:rsidR="00D4119D">
        <w:rPr>
          <w:b/>
        </w:rPr>
        <w:t>the content on day 1</w:t>
      </w:r>
      <w:r w:rsidR="001960FA">
        <w:rPr>
          <w:b/>
        </w:rPr>
        <w:t xml:space="preserve"> or day 2</w:t>
      </w:r>
      <w:r>
        <w:rPr>
          <w:b/>
        </w:rPr>
        <w:t>?</w:t>
      </w:r>
    </w:p>
    <w:p w14:paraId="5A7F00B6" w14:textId="19A03A84" w:rsidR="00845A2B" w:rsidRDefault="00845A2B" w:rsidP="00316C2B">
      <w:pPr>
        <w:jc w:val="both"/>
        <w:rPr>
          <w:b/>
        </w:rPr>
      </w:pPr>
    </w:p>
    <w:p w14:paraId="32F18A0F" w14:textId="77777777" w:rsidR="00D4119D" w:rsidRDefault="00D4119D" w:rsidP="00316C2B">
      <w:pPr>
        <w:jc w:val="both"/>
        <w:rPr>
          <w:b/>
        </w:rPr>
      </w:pPr>
    </w:p>
    <w:p w14:paraId="4009F52C" w14:textId="6ACF7A3E" w:rsidR="00845A2B" w:rsidRDefault="003D1A32" w:rsidP="00316C2B">
      <w:pPr>
        <w:jc w:val="both"/>
        <w:rPr>
          <w:b/>
        </w:rPr>
      </w:pPr>
      <w:r>
        <w:rPr>
          <w:rFonts w:eastAsiaTheme="minorEastAsi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B8354" wp14:editId="2A7AB269">
                <wp:simplePos x="0" y="0"/>
                <wp:positionH relativeFrom="column">
                  <wp:posOffset>154750</wp:posOffset>
                </wp:positionH>
                <wp:positionV relativeFrom="paragraph">
                  <wp:posOffset>285115</wp:posOffset>
                </wp:positionV>
                <wp:extent cx="165735" cy="200025"/>
                <wp:effectExtent l="0" t="0" r="24765" b="28575"/>
                <wp:wrapNone/>
                <wp:docPr id="3" name="Rectangle: Bevel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000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1192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3" o:spid="_x0000_s1026" type="#_x0000_t84" style="position:absolute;margin-left:12.2pt;margin-top:22.45pt;width:13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" fillcolor="white [3201]" strokecolor="#70ad47 [3209]" strokeweight="1pt"/>
            </w:pict>
          </mc:Fallback>
        </mc:AlternateContent>
      </w:r>
      <w:r w:rsidR="00D4119D">
        <w:rPr>
          <w:b/>
        </w:rPr>
        <w:t xml:space="preserve">Would you like more information on any of the topics </w:t>
      </w:r>
      <w:r w:rsidR="001960FA">
        <w:rPr>
          <w:b/>
        </w:rPr>
        <w:t>in the workshop</w:t>
      </w:r>
      <w:r w:rsidR="00D4119D">
        <w:rPr>
          <w:b/>
        </w:rPr>
        <w:t>?</w:t>
      </w:r>
    </w:p>
    <w:p w14:paraId="650E5B60" w14:textId="37ECECBE" w:rsidR="005D49BE" w:rsidRDefault="001960FA" w:rsidP="003D1A32">
      <w:pPr>
        <w:ind w:firstLine="720"/>
        <w:jc w:val="both"/>
        <w:rPr>
          <w:rFonts w:eastAsiaTheme="minorEastAsia"/>
          <w:sz w:val="24"/>
          <w:szCs w:val="24"/>
          <w:lang w:val="en-GB"/>
        </w:rPr>
      </w:pPr>
      <w:r>
        <w:rPr>
          <w:rFonts w:eastAsiaTheme="minorEastAsia"/>
          <w:sz w:val="24"/>
          <w:szCs w:val="24"/>
          <w:lang w:val="en-GB"/>
        </w:rPr>
        <w:t>Early Action Protocol</w:t>
      </w:r>
    </w:p>
    <w:p w14:paraId="6DF0BB56" w14:textId="0F4D0AEE" w:rsidR="00316C2B" w:rsidRDefault="003D1A32" w:rsidP="00B26021">
      <w:pPr>
        <w:ind w:firstLine="720"/>
        <w:jc w:val="both"/>
        <w:rPr>
          <w:rFonts w:eastAsiaTheme="minorEastAsia"/>
          <w:sz w:val="24"/>
          <w:szCs w:val="24"/>
          <w:lang w:val="en-GB"/>
        </w:rPr>
      </w:pPr>
      <w:r>
        <w:rPr>
          <w:rFonts w:eastAsiaTheme="minorEastAsi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9D45A" wp14:editId="606BD743">
                <wp:simplePos x="0" y="0"/>
                <wp:positionH relativeFrom="column">
                  <wp:posOffset>139890</wp:posOffset>
                </wp:positionH>
                <wp:positionV relativeFrom="paragraph">
                  <wp:posOffset>301625</wp:posOffset>
                </wp:positionV>
                <wp:extent cx="165735" cy="200025"/>
                <wp:effectExtent l="0" t="0" r="24765" b="28575"/>
                <wp:wrapNone/>
                <wp:docPr id="4" name="Rectangle: Bevel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000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2AFC" id="Rectangle: Beveled 4" o:spid="_x0000_s1026" type="#_x0000_t84" style="position:absolute;margin-left:11pt;margin-top:23.75pt;width:13.0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E86838">
        <w:rPr>
          <w:rFonts w:eastAsiaTheme="minorEastAsi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B7ED3B" wp14:editId="0B822F87">
                <wp:simplePos x="0" y="0"/>
                <wp:positionH relativeFrom="column">
                  <wp:posOffset>146685</wp:posOffset>
                </wp:positionH>
                <wp:positionV relativeFrom="paragraph">
                  <wp:posOffset>6730</wp:posOffset>
                </wp:positionV>
                <wp:extent cx="165735" cy="200025"/>
                <wp:effectExtent l="0" t="0" r="24765" b="28575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000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B8E4D" id="Rectangle: Beveled 2" o:spid="_x0000_s1026" type="#_x0000_t84" style="position:absolute;margin-left:11.55pt;margin-top:.55pt;width:13.0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" fillcolor="white [3201]" strokecolor="#70ad47 [3209]" strokeweight="1pt"/>
            </w:pict>
          </mc:Fallback>
        </mc:AlternateContent>
      </w:r>
      <w:r w:rsidR="001960FA">
        <w:rPr>
          <w:rFonts w:eastAsiaTheme="minorEastAsia"/>
          <w:noProof/>
          <w:sz w:val="24"/>
          <w:szCs w:val="24"/>
          <w:lang w:val="en-GB"/>
        </w:rPr>
        <w:t>simplified Early Action Protocol</w:t>
      </w:r>
    </w:p>
    <w:p w14:paraId="3B062366" w14:textId="0853EAC6" w:rsidR="00B26021" w:rsidRDefault="003D1A32" w:rsidP="00B26021">
      <w:pPr>
        <w:ind w:firstLine="720"/>
        <w:jc w:val="both"/>
        <w:rPr>
          <w:rFonts w:eastAsiaTheme="minorEastAsia"/>
          <w:sz w:val="24"/>
          <w:szCs w:val="24"/>
          <w:lang w:val="en-GB"/>
        </w:rPr>
      </w:pPr>
      <w:r>
        <w:rPr>
          <w:rFonts w:eastAsiaTheme="minorEastAsi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6D7835" wp14:editId="117E276F">
                <wp:simplePos x="0" y="0"/>
                <wp:positionH relativeFrom="column">
                  <wp:posOffset>147130</wp:posOffset>
                </wp:positionH>
                <wp:positionV relativeFrom="paragraph">
                  <wp:posOffset>302260</wp:posOffset>
                </wp:positionV>
                <wp:extent cx="165735" cy="200025"/>
                <wp:effectExtent l="0" t="0" r="24765" b="28575"/>
                <wp:wrapNone/>
                <wp:docPr id="5" name="Rectangle: Bevel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000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228D" id="Rectangle: Beveled 5" o:spid="_x0000_s1026" type="#_x0000_t84" style="position:absolute;margin-left:11.6pt;margin-top:23.8pt;width:13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B26021">
        <w:rPr>
          <w:rFonts w:eastAsiaTheme="minorEastAsia"/>
          <w:sz w:val="24"/>
          <w:szCs w:val="24"/>
          <w:lang w:val="en-GB"/>
        </w:rPr>
        <w:t>I</w:t>
      </w:r>
      <w:r w:rsidR="001960FA">
        <w:rPr>
          <w:rFonts w:eastAsiaTheme="minorEastAsia"/>
          <w:sz w:val="24"/>
          <w:szCs w:val="24"/>
          <w:lang w:val="en-GB"/>
        </w:rPr>
        <w:t xml:space="preserve">mminent DREF </w:t>
      </w:r>
    </w:p>
    <w:p w14:paraId="1202913B" w14:textId="13CD3181" w:rsidR="00B26021" w:rsidRDefault="003D1A32" w:rsidP="0011397C">
      <w:pPr>
        <w:ind w:firstLine="720"/>
        <w:jc w:val="both"/>
        <w:rPr>
          <w:rFonts w:eastAsiaTheme="minorEastAsia"/>
          <w:sz w:val="24"/>
          <w:szCs w:val="24"/>
          <w:lang w:val="en-GB"/>
        </w:rPr>
      </w:pPr>
      <w:r>
        <w:rPr>
          <w:rFonts w:eastAsiaTheme="minorEastAsi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6DE5EF" wp14:editId="68AFA265">
                <wp:simplePos x="0" y="0"/>
                <wp:positionH relativeFrom="column">
                  <wp:posOffset>136080</wp:posOffset>
                </wp:positionH>
                <wp:positionV relativeFrom="paragraph">
                  <wp:posOffset>302260</wp:posOffset>
                </wp:positionV>
                <wp:extent cx="165735" cy="200025"/>
                <wp:effectExtent l="0" t="0" r="24765" b="28575"/>
                <wp:wrapNone/>
                <wp:docPr id="6" name="Rectangle: Bevel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000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451F" id="Rectangle: Beveled 6" o:spid="_x0000_s1026" type="#_x0000_t84" style="position:absolute;margin-left:10.7pt;margin-top:23.8pt;width:13.0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B26021">
        <w:rPr>
          <w:rFonts w:eastAsiaTheme="minorEastAsia"/>
          <w:sz w:val="24"/>
          <w:szCs w:val="24"/>
          <w:lang w:val="en-GB"/>
        </w:rPr>
        <w:t>Emergency Appeal</w:t>
      </w:r>
    </w:p>
    <w:p w14:paraId="51F184EA" w14:textId="5A5F073E" w:rsidR="00CD217F" w:rsidRDefault="00CD217F" w:rsidP="0011397C">
      <w:pPr>
        <w:ind w:firstLine="720"/>
        <w:jc w:val="both"/>
        <w:rPr>
          <w:rFonts w:eastAsiaTheme="minorEastAsia"/>
          <w:sz w:val="24"/>
          <w:szCs w:val="24"/>
          <w:lang w:val="en-GB"/>
        </w:rPr>
      </w:pPr>
      <w:r>
        <w:rPr>
          <w:rFonts w:eastAsiaTheme="minorEastAsia"/>
          <w:sz w:val="24"/>
          <w:szCs w:val="24"/>
          <w:lang w:val="en-GB"/>
        </w:rPr>
        <w:t>Other</w:t>
      </w:r>
    </w:p>
    <w:sectPr w:rsidR="00CD217F">
      <w:foot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EE59" w14:textId="77777777" w:rsidR="00B93F3E" w:rsidRDefault="008D1E4C">
      <w:pPr>
        <w:spacing w:after="0" w:line="240" w:lineRule="auto"/>
      </w:pPr>
      <w:r>
        <w:separator/>
      </w:r>
    </w:p>
  </w:endnote>
  <w:endnote w:type="continuationSeparator" w:id="0">
    <w:p w14:paraId="0F29EE5B" w14:textId="77777777" w:rsidR="00B93F3E" w:rsidRDefault="008D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EE54" w14:textId="4C9919D6" w:rsidR="00996293" w:rsidRDefault="00B878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i/>
        <w:color w:val="000000"/>
        <w:sz w:val="18"/>
        <w:szCs w:val="18"/>
      </w:rPr>
    </w:pPr>
    <w:r>
      <w:rPr>
        <w:i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B494C3D" wp14:editId="6193A8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874ca09405efc67f46a1f9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6CEB40" w14:textId="4A8793A9" w:rsidR="00B87850" w:rsidRPr="00B87850" w:rsidRDefault="00B87850" w:rsidP="00B87850">
                          <w:pPr>
                            <w:spacing w:after="0"/>
                            <w:rPr>
                              <w:color w:val="000000"/>
                              <w:sz w:val="20"/>
                            </w:rPr>
                          </w:pPr>
                          <w:r w:rsidRPr="00B87850">
                            <w:rPr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94C3D" id="_x0000_t202" coordsize="21600,21600" o:spt="202" path="m,l,21600r21600,l21600,xe">
              <v:stroke joinstyle="miter"/>
              <v:path gradientshapeok="t" o:connecttype="rect"/>
            </v:shapetype>
            <v:shape id="MSIPCM57874ca09405efc67f46a1f9" o:spid="_x0000_s1026" type="#_x0000_t202" alt="{&quot;HashCode&quot;:-4543651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D6CEB40" w14:textId="4A8793A9" w:rsidR="00B87850" w:rsidRPr="00B87850" w:rsidRDefault="00B87850" w:rsidP="00B87850">
                    <w:pPr>
                      <w:spacing w:after="0"/>
                      <w:rPr>
                        <w:color w:val="000000"/>
                        <w:sz w:val="20"/>
                      </w:rPr>
                    </w:pPr>
                    <w:r w:rsidRPr="00B87850">
                      <w:rPr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0AE">
      <w:rPr>
        <w:i/>
        <w:color w:val="000000"/>
        <w:sz w:val="18"/>
        <w:szCs w:val="18"/>
      </w:rPr>
      <w:t>Thanks for participating</w:t>
    </w:r>
    <w:r w:rsidR="008D1E4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0F29EE55" wp14:editId="0F29EE56">
              <wp:simplePos x="0" y="0"/>
              <wp:positionH relativeFrom="column">
                <wp:posOffset>-914399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18" name="Rectangle 18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9EE57" w14:textId="77777777" w:rsidR="00996293" w:rsidRDefault="008D1E4C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29EE55" id="Rectangle 18" o:spid="_x0000_s1027" alt="{&quot;HashCode&quot;:-45436510,&quot;Height&quot;:841.0,&quot;Width&quot;:595.0,&quot;Placement&quot;:&quot;Footer&quot;,&quot;Index&quot;:&quot;Primary&quot;,&quot;Section&quot;:1,&quot;Top&quot;:0.0,&quot;Left&quot;:0.0}" style="position:absolute;left:0;text-align:left;margin-left:-1in;margin-top:804pt;width:596.05pt;height:2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" filled="f" stroked="f">
              <v:textbox inset="20pt,0,2.53958mm,0">
                <w:txbxContent>
                  <w:p w14:paraId="0F29EE57" w14:textId="77777777" w:rsidR="00996293" w:rsidRDefault="008D1E4C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</v:rect>
          </w:pict>
        </mc:Fallback>
      </mc:AlternateContent>
    </w:r>
    <w:r w:rsidR="00F270AE">
      <w:rPr>
        <w:i/>
        <w:color w:val="000000"/>
        <w:sz w:val="18"/>
        <w:szCs w:val="18"/>
      </w:rPr>
      <w:t xml:space="preserve"> </w:t>
    </w:r>
    <w:r w:rsidR="00F270AE" w:rsidRPr="00F270AE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iCs/>
        <w:color w:val="000000"/>
        <w:sz w:val="18"/>
        <w:szCs w:val="18"/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EE55" w14:textId="77777777" w:rsidR="00B93F3E" w:rsidRDefault="008D1E4C">
      <w:pPr>
        <w:spacing w:after="0" w:line="240" w:lineRule="auto"/>
      </w:pPr>
      <w:r>
        <w:separator/>
      </w:r>
    </w:p>
  </w:footnote>
  <w:footnote w:type="continuationSeparator" w:id="0">
    <w:p w14:paraId="0F29EE57" w14:textId="77777777" w:rsidR="00B93F3E" w:rsidRDefault="008D1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145D1"/>
    <w:multiLevelType w:val="multilevel"/>
    <w:tmpl w:val="546E5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8C03DB"/>
    <w:multiLevelType w:val="multilevel"/>
    <w:tmpl w:val="22CA1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21038"/>
    <w:multiLevelType w:val="multilevel"/>
    <w:tmpl w:val="BA26C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2075">
    <w:abstractNumId w:val="1"/>
  </w:num>
  <w:num w:numId="2" w16cid:durableId="1702971209">
    <w:abstractNumId w:val="0"/>
  </w:num>
  <w:num w:numId="3" w16cid:durableId="121523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93"/>
    <w:rsid w:val="0000463D"/>
    <w:rsid w:val="000149D2"/>
    <w:rsid w:val="000222B4"/>
    <w:rsid w:val="000674F3"/>
    <w:rsid w:val="000A2E1E"/>
    <w:rsid w:val="000B1CF0"/>
    <w:rsid w:val="00111CA7"/>
    <w:rsid w:val="0011397C"/>
    <w:rsid w:val="001960FA"/>
    <w:rsid w:val="00197A6D"/>
    <w:rsid w:val="001A494F"/>
    <w:rsid w:val="001B107C"/>
    <w:rsid w:val="001E47C5"/>
    <w:rsid w:val="00221A21"/>
    <w:rsid w:val="00245DFC"/>
    <w:rsid w:val="002546A1"/>
    <w:rsid w:val="00277376"/>
    <w:rsid w:val="002F5303"/>
    <w:rsid w:val="00316C2B"/>
    <w:rsid w:val="003177CD"/>
    <w:rsid w:val="00325519"/>
    <w:rsid w:val="003971DF"/>
    <w:rsid w:val="003D1A32"/>
    <w:rsid w:val="003D21FA"/>
    <w:rsid w:val="003E1299"/>
    <w:rsid w:val="004827E2"/>
    <w:rsid w:val="004B3FB1"/>
    <w:rsid w:val="00530259"/>
    <w:rsid w:val="00590BF5"/>
    <w:rsid w:val="005B16B7"/>
    <w:rsid w:val="005D3917"/>
    <w:rsid w:val="005D49BE"/>
    <w:rsid w:val="0060367B"/>
    <w:rsid w:val="00667602"/>
    <w:rsid w:val="006E0171"/>
    <w:rsid w:val="00702CA9"/>
    <w:rsid w:val="007313A1"/>
    <w:rsid w:val="0077672D"/>
    <w:rsid w:val="00782969"/>
    <w:rsid w:val="007B3CD9"/>
    <w:rsid w:val="007F555C"/>
    <w:rsid w:val="00845A2B"/>
    <w:rsid w:val="00876E5F"/>
    <w:rsid w:val="00885DB3"/>
    <w:rsid w:val="008D1E4C"/>
    <w:rsid w:val="00944DB5"/>
    <w:rsid w:val="00996293"/>
    <w:rsid w:val="00A24B6D"/>
    <w:rsid w:val="00A34F4F"/>
    <w:rsid w:val="00A438A5"/>
    <w:rsid w:val="00AA488E"/>
    <w:rsid w:val="00AD0755"/>
    <w:rsid w:val="00B26021"/>
    <w:rsid w:val="00B87850"/>
    <w:rsid w:val="00B93F3E"/>
    <w:rsid w:val="00C16C8F"/>
    <w:rsid w:val="00C648FF"/>
    <w:rsid w:val="00C811BE"/>
    <w:rsid w:val="00CC3D7D"/>
    <w:rsid w:val="00CD217F"/>
    <w:rsid w:val="00D213FB"/>
    <w:rsid w:val="00D410DB"/>
    <w:rsid w:val="00D4119D"/>
    <w:rsid w:val="00D43C51"/>
    <w:rsid w:val="00D8772D"/>
    <w:rsid w:val="00E80E93"/>
    <w:rsid w:val="00E86838"/>
    <w:rsid w:val="00F11308"/>
    <w:rsid w:val="00F270AE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29ED9C"/>
  <w15:docId w15:val="{76D970B8-C810-461E-94B5-59D1E755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5314C"/>
    <w:pPr>
      <w:keepNext/>
      <w:spacing w:before="40" w:after="0" w:line="252" w:lineRule="auto"/>
      <w:outlineLvl w:val="3"/>
    </w:pPr>
    <w:rPr>
      <w:rFonts w:ascii="Calibri Light" w:hAnsi="Calibri Light" w:cs="Calibri Light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BB609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B6092"/>
  </w:style>
  <w:style w:type="character" w:styleId="Hyperlink">
    <w:name w:val="Hyperlink"/>
    <w:basedOn w:val="DefaultParagraphFont"/>
    <w:uiPriority w:val="99"/>
    <w:unhideWhenUsed/>
    <w:rsid w:val="00BB60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89"/>
  </w:style>
  <w:style w:type="paragraph" w:styleId="Footer">
    <w:name w:val="footer"/>
    <w:basedOn w:val="Normal"/>
    <w:link w:val="FooterChar"/>
    <w:uiPriority w:val="99"/>
    <w:unhideWhenUsed/>
    <w:rsid w:val="00390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89"/>
  </w:style>
  <w:style w:type="paragraph" w:styleId="NoSpacing">
    <w:name w:val="No Spacing"/>
    <w:uiPriority w:val="1"/>
    <w:qFormat/>
    <w:rsid w:val="008A106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2A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A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2AB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4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19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14C"/>
    <w:rPr>
      <w:rFonts w:ascii="Calibri Light" w:hAnsi="Calibri Light" w:cs="Calibri Light"/>
      <w:i/>
      <w:iCs/>
      <w:color w:val="2F5496"/>
    </w:rPr>
  </w:style>
  <w:style w:type="table" w:styleId="TableGrid">
    <w:name w:val="Table Grid"/>
    <w:basedOn w:val="TableNormal"/>
    <w:uiPriority w:val="39"/>
    <w:rsid w:val="009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/YcMdRdxCavxugtAZZVyPEVJw==">AMUW2mXQvz48Q/ig/bzwJFl62wM+UT8KuQIfoqx0ExX9L+Hx10IKz63Y6pb+f3mbtbkEPMLo5zhAwumyVBXXLzChYZQeA3kty78dnXKBRgI3Rlls6UJH4Kw=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237482712449971AC4496F4F58A" ma:contentTypeVersion="25" ma:contentTypeDescription="Create a new document." ma:contentTypeScope="" ma:versionID="756dcd1d432dfb742d1cfb8b7e077734">
  <xsd:schema xmlns:xsd="http://www.w3.org/2001/XMLSchema" xmlns:xs="http://www.w3.org/2001/XMLSchema" xmlns:p="http://schemas.microsoft.com/office/2006/metadata/properties" xmlns:ns1="http://schemas.microsoft.com/sharepoint/v3" xmlns:ns2="133e5729-7bb1-4685-bd1f-c5e580a2ee33" xmlns:ns3="cf328f71-004c-4ec5-8aac-4c1fe87c002c" targetNamespace="http://schemas.microsoft.com/office/2006/metadata/properties" ma:root="true" ma:fieldsID="16727a36249a8f196911607e268e2153" ns1:_="" ns2:_="" ns3:_="">
    <xsd:import namespace="http://schemas.microsoft.com/sharepoint/v3"/>
    <xsd:import namespace="133e5729-7bb1-4685-bd1f-c5e580a2ee33"/>
    <xsd:import namespace="cf328f71-004c-4ec5-8aac-4c1fe87c0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SharingLink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5729-7bb1-4685-bd1f-c5e580a2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c3d5bd-c7ff-448c-a8db-21860a682db1}" ma:internalName="TaxCatchAll" ma:showField="CatchAllData" ma:web="133e5729-7bb1-4685-bd1f-c5e580a2e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28f71-004c-4ec5-8aac-4c1fe87c0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aringLink" ma:index="21" nillable="true" ma:displayName="Sharing Link" ma:format="Dropdown" ma:internalName="SharingLink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33e5729-7bb1-4685-bd1f-c5e580a2ee33" xsi:nil="true"/>
    <_ip_UnifiedCompliancePolicyProperties xmlns="http://schemas.microsoft.com/sharepoint/v3" xsi:nil="true"/>
    <lcf76f155ced4ddcb4097134ff3c332f xmlns="cf328f71-004c-4ec5-8aac-4c1fe87c002c">
      <Terms xmlns="http://schemas.microsoft.com/office/infopath/2007/PartnerControls"/>
    </lcf76f155ced4ddcb4097134ff3c332f>
    <SharingLink xmlns="cf328f71-004c-4ec5-8aac-4c1fe87c002c" xsi:nil="true"/>
    <_Flow_SignoffStatus xmlns="cf328f71-004c-4ec5-8aac-4c1fe87c002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CC26BD5-F4A0-4180-9479-85868B9C96D5}"/>
</file>

<file path=customXml/itemProps3.xml><?xml version="1.0" encoding="utf-8"?>
<ds:datastoreItem xmlns:ds="http://schemas.openxmlformats.org/officeDocument/2006/customXml" ds:itemID="{342BD4A1-2EE5-4169-9017-2DBACD13D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E77C0-5CDF-40DD-A5A9-465D632AE0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Ogle</dc:creator>
  <cp:lastModifiedBy>Melanie Ogle</cp:lastModifiedBy>
  <cp:revision>2</cp:revision>
  <dcterms:created xsi:type="dcterms:W3CDTF">2024-01-17T09:40:00Z</dcterms:created>
  <dcterms:modified xsi:type="dcterms:W3CDTF">2024-01-17T09:40:00Z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0x01010088EE9237482712449971AC4496F4F58A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2022-09-12T15:05:26Z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d5065116-ff40-4a03-8da9-841badb935a8</vt:lpwstr>
  </property>
  <property fmtid="{D5CDD505-2E9C-101B-9397-08002B2CF9AE}" pid="9" name="MSIP_Label_caf3f7fd-5cd4-4287-9002-aceb9af13c42_ContentBits">
    <vt:lpwstr>2</vt:lpwstr>
  </property>
</Properties>
</file>