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374001bd347e41b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ackground w:color="FFFFFF"/>
  <w:body>
    <w:p xmlns:wp14="http://schemas.microsoft.com/office/word/2010/wordml" w:rsidRDefault="00000000" w14:paraId="00000001" wp14:textId="77777777">
      <w:pPr>
        <w:pStyle w:val="Heading2"/>
        <w:pageBreakBefore w:val="0"/>
        <w:spacing w:before="240" w:after="240" w:lineRule="auto"/>
        <w:rPr/>
      </w:pPr>
      <w:bookmarkStart w:name="_heading=h.gjdgxs" w:colFirst="0" w:colLast="0" w:id="0"/>
      <w:bookmarkEnd w:id="0"/>
      <w:r>
        <w:rPr>
          <w:rtl w:val="0"/>
        </w:rPr>
        <w:t xml:space="preserve">Guiding Questions for Semi-Structured Key Informant Interviews</w:t>
      </w:r>
      <w:r>
        <w:rPr>
          <w:rtl w:val="0"/>
        </w:rPr>
      </w:r>
    </w:p>
    <w:p xmlns:wp14="http://schemas.microsoft.com/office/word/2010/wordml" w:rsidP="26AF12B7" w:rsidRDefault="00000000" w14:paraId="00000002" wp14:textId="77777777">
      <w:pPr>
        <w:pageBreakBefore w:val="0"/>
        <w:rPr>
          <w:b w:val="1"/>
          <w:bCs w:val="1"/>
          <w:i w:val="1"/>
          <w:iCs w:val="1"/>
          <w:lang w:val="en-US"/>
        </w:rPr>
        <w:sectPr>
          <w:headerReference w:type="default" r:id="rId7"/>
          <w:footerReference w:type="default" r:id="rId8"/>
          <w:pgSz w:w="15840" w:h="12240" w:orient="landscape"/>
          <w:pgMar w:top="1440" w:right="1440" w:bottom="1440" w:left="1440" w:header="0" w:footer="720"/>
          <w:pgNumType w:start="1"/>
          <w:cols w:num="1"/>
        </w:sectPr>
      </w:pPr>
      <w:r w:rsidRPr="26AF12B7" w:rsidR="26AF12B7">
        <w:rPr>
          <w:b w:val="1"/>
          <w:bCs w:val="1"/>
          <w:i w:val="1"/>
          <w:iCs w:val="1"/>
          <w:lang w:val="en-US"/>
        </w:rPr>
        <w:t xml:space="preserve">Feel free to use these as prompts for yourself / as a starting point for your questions and to ensure that </w:t>
      </w:r>
      <w:r w:rsidRPr="26AF12B7" w:rsidR="26AF12B7">
        <w:rPr>
          <w:b w:val="1"/>
          <w:bCs w:val="1"/>
          <w:i w:val="1"/>
          <w:iCs w:val="1"/>
          <w:lang w:val="en-US"/>
        </w:rPr>
        <w:t>you’re</w:t>
      </w:r>
      <w:r w:rsidRPr="26AF12B7" w:rsidR="26AF12B7">
        <w:rPr>
          <w:b w:val="1"/>
          <w:bCs w:val="1"/>
          <w:i w:val="1"/>
          <w:iCs w:val="1"/>
          <w:lang w:val="en-US"/>
        </w:rPr>
        <w:t xml:space="preserve"> covering the relevant bases! </w:t>
      </w:r>
    </w:p>
    <w:p xmlns:wp14="http://schemas.microsoft.com/office/word/2010/wordml" w:rsidRDefault="00000000" w14:paraId="00000003" wp14:textId="77777777">
      <w:pPr>
        <w:pStyle w:val="Heading2"/>
        <w:pageBreakBefore w:val="0"/>
        <w:numPr>
          <w:ilvl w:val="0"/>
          <w:numId w:val="22"/>
        </w:numPr>
        <w:ind w:left="720" w:hanging="360"/>
        <w:rPr/>
      </w:pPr>
      <w:bookmarkStart w:name="_heading=h.30j0zll" w:colFirst="0" w:colLast="0" w:id="1"/>
      <w:bookmarkEnd w:id="1"/>
      <w:r>
        <w:rPr>
          <w:rtl w:val="0"/>
        </w:rPr>
        <w:t xml:space="preserve">Exposure &amp; Vulnerability Analysis </w:t>
      </w:r>
    </w:p>
    <w:p xmlns:wp14="http://schemas.microsoft.com/office/word/2010/wordml" w:rsidRDefault="00000000" w14:paraId="00000004" wp14:textId="77777777">
      <w:pPr>
        <w:pageBreakBefore w:val="0"/>
        <w:spacing w:line="240" w:lineRule="auto"/>
        <w:jc w:val="both"/>
        <w:rPr>
          <w:rFonts w:ascii="Corbel" w:hAnsi="Corbel" w:eastAsia="Corbel" w:cs="Corbel"/>
          <w:b w:val="1"/>
          <w:sz w:val="20"/>
          <w:szCs w:val="20"/>
        </w:rPr>
      </w:pPr>
      <w:r>
        <w:rPr>
          <w:rtl w:val="0"/>
        </w:rPr>
        <w:tab/>
      </w:r>
      <w:r>
        <w:rPr>
          <w:rtl w:val="0"/>
        </w:rPr>
        <w:br w:type="textWrapping"/>
      </w:r>
      <w:r>
        <w:rPr>
          <w:rFonts w:ascii="Corbel" w:hAnsi="Corbel" w:eastAsia="Corbel" w:cs="Corbel"/>
          <w:b w:val="1"/>
          <w:sz w:val="20"/>
          <w:szCs w:val="20"/>
          <w:rtl w:val="0"/>
        </w:rPr>
        <w:t xml:space="preserve">How have hazards historically caused negative impacts in the following categories?</w:t>
      </w:r>
    </w:p>
    <w:p xmlns:wp14="http://schemas.microsoft.com/office/word/2010/wordml" w:rsidRDefault="00000000" w14:paraId="00000005"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Mortality and morbidity </w:t>
      </w:r>
      <w:r>
        <w:rPr>
          <w:rtl w:val="0"/>
        </w:rPr>
      </w:r>
    </w:p>
    <w:p xmlns:wp14="http://schemas.microsoft.com/office/word/2010/wordml" w:rsidRDefault="00000000" w14:paraId="00000006"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Loss of livelihoods</w:t>
      </w:r>
      <w:r>
        <w:rPr>
          <w:rtl w:val="0"/>
        </w:rPr>
      </w:r>
    </w:p>
    <w:p xmlns:wp14="http://schemas.microsoft.com/office/word/2010/wordml" w:rsidRDefault="00000000" w14:paraId="00000007"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Loss of assets</w:t>
      </w:r>
      <w:r>
        <w:rPr>
          <w:rtl w:val="0"/>
        </w:rPr>
      </w:r>
    </w:p>
    <w:p xmlns:wp14="http://schemas.microsoft.com/office/word/2010/wordml" w:rsidRDefault="00000000" w14:paraId="00000008"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Market disruption</w:t>
      </w:r>
      <w:r>
        <w:rPr>
          <w:rtl w:val="0"/>
        </w:rPr>
      </w:r>
    </w:p>
    <w:p xmlns:wp14="http://schemas.microsoft.com/office/word/2010/wordml" w:rsidRDefault="00000000" w14:paraId="00000009"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Damage to infrastructure </w:t>
      </w:r>
      <w:r>
        <w:rPr>
          <w:rtl w:val="0"/>
        </w:rPr>
      </w:r>
    </w:p>
    <w:p xmlns:wp14="http://schemas.microsoft.com/office/word/2010/wordml" w:rsidRDefault="00000000" w14:paraId="0000000A"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Health and sanitation</w:t>
      </w:r>
      <w:r>
        <w:rPr>
          <w:rtl w:val="0"/>
        </w:rPr>
      </w:r>
    </w:p>
    <w:p xmlns:wp14="http://schemas.microsoft.com/office/word/2010/wordml" w:rsidRDefault="00000000" w14:paraId="0000000B"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Food insecurity </w:t>
      </w:r>
      <w:r>
        <w:rPr>
          <w:rtl w:val="0"/>
        </w:rPr>
      </w:r>
    </w:p>
    <w:p xmlns:wp14="http://schemas.microsoft.com/office/word/2010/wordml" w:rsidRDefault="00000000" w14:paraId="0000000C" wp14:textId="77777777">
      <w:pPr>
        <w:pageBreakBefore w:val="0"/>
        <w:numPr>
          <w:ilvl w:val="0"/>
          <w:numId w:val="9"/>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Displacement and migration</w:t>
      </w:r>
      <w:r>
        <w:rPr>
          <w:rtl w:val="0"/>
        </w:rPr>
      </w:r>
    </w:p>
    <w:p xmlns:wp14="http://schemas.microsoft.com/office/word/2010/wordml" w:rsidRDefault="00000000" w14:paraId="0000000D"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0E" wp14:textId="77777777">
      <w:pPr>
        <w:pageBreakBefore w:val="0"/>
        <w:spacing w:line="259" w:lineRule="auto"/>
        <w:jc w:val="both"/>
        <w:rPr>
          <w:rFonts w:ascii="Corbel" w:hAnsi="Corbel" w:eastAsia="Corbel" w:cs="Corbel"/>
          <w:sz w:val="20"/>
          <w:szCs w:val="20"/>
        </w:rPr>
      </w:pPr>
      <w:r>
        <w:rPr>
          <w:rtl w:val="0"/>
        </w:rPr>
      </w:r>
    </w:p>
    <w:p xmlns:wp14="http://schemas.microsoft.com/office/word/2010/wordml" w:rsidRDefault="00000000" w14:paraId="0000000F"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Regional Target Areas</w:t>
      </w:r>
    </w:p>
    <w:p xmlns:wp14="http://schemas.microsoft.com/office/word/2010/wordml" w:rsidRDefault="00000000" w14:paraId="00000010" wp14:textId="77777777">
      <w:pPr>
        <w:pageBreakBefore w:val="0"/>
        <w:numPr>
          <w:ilvl w:val="0"/>
          <w:numId w:val="1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How have these impacts varied between different geographic areas?</w:t>
      </w:r>
      <w:r>
        <w:rPr>
          <w:rtl w:val="0"/>
        </w:rPr>
      </w:r>
    </w:p>
    <w:p xmlns:wp14="http://schemas.microsoft.com/office/word/2010/wordml" w:rsidRDefault="00000000" w14:paraId="00000011" wp14:textId="77777777">
      <w:pPr>
        <w:pageBreakBefore w:val="0"/>
        <w:numPr>
          <w:ilvl w:val="0"/>
          <w:numId w:val="1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Rural, urban, informal settlements, coastal, proximity to markets, and other context-specific characteristics?</w:t>
      </w:r>
      <w:r>
        <w:rPr>
          <w:rtl w:val="0"/>
        </w:rPr>
      </w:r>
    </w:p>
    <w:p xmlns:wp14="http://schemas.microsoft.com/office/word/2010/wordml" w:rsidRDefault="00000000" w14:paraId="00000012"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13"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Demographic Targeting </w:t>
      </w:r>
    </w:p>
    <w:p xmlns:wp14="http://schemas.microsoft.com/office/word/2010/wordml" w:rsidRDefault="00000000" w14:paraId="00000014" wp14:textId="77777777">
      <w:pPr>
        <w:pageBreakBefore w:val="0"/>
        <w:numPr>
          <w:ilvl w:val="0"/>
          <w:numId w:val="1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How have these impacts varied between demographics of people? Who has been more impacted? </w:t>
      </w:r>
      <w:r>
        <w:rPr>
          <w:rtl w:val="0"/>
        </w:rPr>
      </w:r>
    </w:p>
    <w:p xmlns:wp14="http://schemas.microsoft.com/office/word/2010/wordml" w:rsidP="26AF12B7" w:rsidRDefault="00000000" w14:paraId="00000015" wp14:textId="77777777">
      <w:pPr>
        <w:pageBreakBefore w:val="0"/>
        <w:numPr>
          <w:ilvl w:val="0"/>
          <w:numId w:val="1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Gender, age, disability, ethnicity, caste, marital status, farmers, pastoralists, workers in formal and informal </w:t>
      </w:r>
      <w:r w:rsidRPr="26AF12B7" w:rsidR="26AF12B7">
        <w:rPr>
          <w:rFonts w:ascii="Corbel" w:hAnsi="Corbel" w:eastAsia="Corbel" w:cs="Corbel"/>
          <w:sz w:val="20"/>
          <w:szCs w:val="20"/>
          <w:lang w:val="en-US"/>
        </w:rPr>
        <w:t xml:space="preserve">labour</w:t>
      </w:r>
      <w:r w:rsidRPr="26AF12B7" w:rsidR="26AF12B7">
        <w:rPr>
          <w:rFonts w:ascii="Corbel" w:hAnsi="Corbel" w:eastAsia="Corbel" w:cs="Corbel"/>
          <w:sz w:val="20"/>
          <w:szCs w:val="20"/>
          <w:lang w:val="en-US"/>
        </w:rPr>
        <w:t xml:space="preserve"> markets, poverty status, migrants, refugees, and other context-specific characteristics?</w:t>
      </w:r>
      <w:r>
        <w:rPr>
          <w:rtl w:val="0"/>
        </w:rPr>
      </w:r>
    </w:p>
    <w:p xmlns:wp14="http://schemas.microsoft.com/office/word/2010/wordml" w:rsidP="26AF12B7" w:rsidRDefault="00000000" w14:paraId="00000016" wp14:textId="77777777">
      <w:pPr>
        <w:pageBreakBefore w:val="0"/>
        <w:numPr>
          <w:ilvl w:val="0"/>
          <w:numId w:val="15"/>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On what basis and at what level have beneficiaries been selected in past </w:t>
      </w:r>
      <w:r w:rsidRPr="26AF12B7" w:rsidR="26AF12B7">
        <w:rPr>
          <w:rFonts w:ascii="Corbel" w:hAnsi="Corbel" w:eastAsia="Corbel" w:cs="Corbel"/>
          <w:sz w:val="20"/>
          <w:szCs w:val="20"/>
          <w:lang w:val="en-US"/>
        </w:rPr>
        <w:t>FbF</w:t>
      </w:r>
      <w:r w:rsidRPr="26AF12B7" w:rsidR="26AF12B7">
        <w:rPr>
          <w:rFonts w:ascii="Corbel" w:hAnsi="Corbel" w:eastAsia="Corbel" w:cs="Corbel"/>
          <w:sz w:val="20"/>
          <w:szCs w:val="20"/>
          <w:lang w:val="en-US"/>
        </w:rPr>
        <w:t xml:space="preserve"> or response efforts? </w:t>
      </w:r>
    </w:p>
    <w:p xmlns:wp14="http://schemas.microsoft.com/office/word/2010/wordml" w:rsidRDefault="00000000" w14:paraId="00000017" wp14:textId="77777777">
      <w:pPr>
        <w:pageBreakBefore w:val="0"/>
        <w:spacing w:line="259" w:lineRule="auto"/>
        <w:jc w:val="both"/>
        <w:rPr>
          <w:rFonts w:ascii="Corbel" w:hAnsi="Corbel" w:eastAsia="Corbel" w:cs="Corbel"/>
          <w:b w:val="1"/>
          <w:sz w:val="20"/>
          <w:szCs w:val="20"/>
        </w:rPr>
      </w:pPr>
      <w:r>
        <w:rPr>
          <w:rtl w:val="0"/>
        </w:rPr>
      </w:r>
    </w:p>
    <w:p xmlns:wp14="http://schemas.microsoft.com/office/word/2010/wordml" w:rsidRDefault="00000000" w14:paraId="00000018" wp14:textId="77777777">
      <w:pPr>
        <w:pageBreakBefore w:val="0"/>
        <w:spacing w:line="259" w:lineRule="auto"/>
        <w:jc w:val="both"/>
        <w:rPr>
          <w:rFonts w:ascii="Corbel" w:hAnsi="Corbel" w:eastAsia="Corbel" w:cs="Corbel"/>
          <w:b w:val="1"/>
          <w:sz w:val="20"/>
          <w:szCs w:val="20"/>
        </w:rPr>
      </w:pPr>
      <w:r>
        <w:rPr>
          <w:rFonts w:ascii="Corbel" w:hAnsi="Corbel" w:eastAsia="Corbel" w:cs="Corbel"/>
          <w:b w:val="1"/>
          <w:sz w:val="20"/>
          <w:szCs w:val="20"/>
          <w:rtl w:val="0"/>
        </w:rPr>
        <w:t xml:space="preserve">Sources for Hazard Vulnerability &amp; Exposure</w:t>
      </w:r>
    </w:p>
    <w:p xmlns:wp14="http://schemas.microsoft.com/office/word/2010/wordml" w:rsidRDefault="00000000" w14:paraId="00000019" wp14:textId="77777777">
      <w:pPr>
        <w:pageBreakBefore w:val="0"/>
        <w:numPr>
          <w:ilvl w:val="0"/>
          <w:numId w:val="19"/>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What sources of data for hazard vulnerability and exposure are available? </w:t>
      </w:r>
    </w:p>
    <w:p xmlns:wp14="http://schemas.microsoft.com/office/word/2010/wordml" w:rsidRDefault="00000000" w14:paraId="0000001A" wp14:textId="77777777">
      <w:pPr>
        <w:pageBreakBefore w:val="0"/>
        <w:numPr>
          <w:ilvl w:val="0"/>
          <w:numId w:val="19"/>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And how can they be accessed? Which institutions hold the data? and what are the opportunities and limitations to access it?</w:t>
      </w:r>
    </w:p>
    <w:p xmlns:wp14="http://schemas.microsoft.com/office/word/2010/wordml" w:rsidP="26AF12B7" w:rsidRDefault="00000000" w14:paraId="0000001B" wp14:textId="77777777">
      <w:pPr>
        <w:pageBreakBefore w:val="0"/>
        <w:numPr>
          <w:ilvl w:val="0"/>
          <w:numId w:val="19"/>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Are any institutions (government, UN, private </w:t>
      </w:r>
      <w:r w:rsidRPr="26AF12B7" w:rsidR="26AF12B7">
        <w:rPr>
          <w:rFonts w:ascii="Corbel" w:hAnsi="Corbel" w:eastAsia="Corbel" w:cs="Corbel"/>
          <w:sz w:val="20"/>
          <w:szCs w:val="20"/>
          <w:lang w:val="en-US"/>
        </w:rPr>
        <w:t>sector</w:t>
      </w:r>
      <w:r w:rsidRPr="26AF12B7" w:rsidR="26AF12B7">
        <w:rPr>
          <w:rFonts w:ascii="Corbel" w:hAnsi="Corbel" w:eastAsia="Corbel" w:cs="Corbel"/>
          <w:sz w:val="20"/>
          <w:szCs w:val="20"/>
          <w:lang w:val="en-US"/>
        </w:rPr>
        <w:t xml:space="preserve"> or NGO) involved in exposure </w:t>
      </w:r>
      <w:r w:rsidRPr="26AF12B7" w:rsidR="26AF12B7">
        <w:rPr>
          <w:rFonts w:ascii="Corbel" w:hAnsi="Corbel" w:eastAsia="Corbel" w:cs="Corbel"/>
          <w:sz w:val="20"/>
          <w:szCs w:val="20"/>
          <w:lang w:val="en-US"/>
        </w:rPr>
        <w:t>and  vulnerability</w:t>
      </w:r>
      <w:r w:rsidRPr="26AF12B7" w:rsidR="26AF12B7">
        <w:rPr>
          <w:rFonts w:ascii="Corbel" w:hAnsi="Corbel" w:eastAsia="Corbel" w:cs="Corbel"/>
          <w:sz w:val="20"/>
          <w:szCs w:val="20"/>
          <w:lang w:val="en-US"/>
        </w:rPr>
        <w:t xml:space="preserve"> mapping? </w:t>
      </w:r>
    </w:p>
    <w:p xmlns:wp14="http://schemas.microsoft.com/office/word/2010/wordml" w:rsidRDefault="00000000" w14:paraId="0000001C" wp14:textId="77777777">
      <w:pPr>
        <w:pageBreakBefore w:val="0"/>
        <w:numPr>
          <w:ilvl w:val="0"/>
          <w:numId w:val="19"/>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If yes, what is the scale of the mapping (national, for specific regions/districts only, or specific localized areas only?) What indicators are used in the mapping? What is the geographical coverage of OpenStreetMap? is it active in the country and is the NS involved</w:t>
      </w:r>
    </w:p>
    <w:p xmlns:wp14="http://schemas.microsoft.com/office/word/2010/wordml" w:rsidRDefault="00000000" w14:paraId="0000001D"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1E"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Strategic Plans </w:t>
      </w:r>
    </w:p>
    <w:p xmlns:wp14="http://schemas.microsoft.com/office/word/2010/wordml" w:rsidP="26AF12B7" w:rsidRDefault="00000000" w14:paraId="0000001F" wp14:textId="77777777">
      <w:pPr>
        <w:pageBreakBefore w:val="0"/>
        <w:numPr>
          <w:ilvl w:val="1"/>
          <w:numId w:val="9"/>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Are </w:t>
      </w:r>
      <w:r w:rsidRPr="26AF12B7" w:rsidR="26AF12B7">
        <w:rPr>
          <w:rFonts w:ascii="Corbel" w:hAnsi="Corbel" w:eastAsia="Corbel" w:cs="Corbel"/>
          <w:sz w:val="20"/>
          <w:szCs w:val="20"/>
          <w:lang w:val="en-US"/>
        </w:rPr>
        <w:t xml:space="preserve">hazards  identified</w:t>
      </w:r>
      <w:r w:rsidRPr="26AF12B7" w:rsidR="26AF12B7">
        <w:rPr>
          <w:rFonts w:ascii="Corbel" w:hAnsi="Corbel" w:eastAsia="Corbel" w:cs="Corbel"/>
          <w:sz w:val="20"/>
          <w:szCs w:val="20"/>
          <w:lang w:val="en-US"/>
        </w:rPr>
        <w:t xml:space="preserve"> within the strategic plan of the national society as a priority to </w:t>
      </w:r>
      <w:r w:rsidRPr="26AF12B7" w:rsidR="26AF12B7">
        <w:rPr>
          <w:rFonts w:ascii="Corbel" w:hAnsi="Corbel" w:eastAsia="Corbel" w:cs="Corbel"/>
          <w:sz w:val="20"/>
          <w:szCs w:val="20"/>
          <w:lang w:val="en-US"/>
        </w:rPr>
        <w:t xml:space="preserve">be addressed</w:t>
      </w:r>
      <w:r w:rsidRPr="26AF12B7" w:rsidR="26AF12B7">
        <w:rPr>
          <w:rFonts w:ascii="Corbel" w:hAnsi="Corbel" w:eastAsia="Corbel" w:cs="Corbel"/>
          <w:sz w:val="20"/>
          <w:szCs w:val="20"/>
          <w:lang w:val="en-US"/>
        </w:rPr>
        <w:t xml:space="preserve">? </w:t>
      </w:r>
      <w:r>
        <w:rPr>
          <w:rtl w:val="0"/>
        </w:rPr>
      </w:r>
    </w:p>
    <w:p xmlns:wp14="http://schemas.microsoft.com/office/word/2010/wordml" w:rsidRDefault="00000000" w14:paraId="00000020"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21"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Challenges / Access to Data </w:t>
      </w:r>
    </w:p>
    <w:p xmlns:wp14="http://schemas.microsoft.com/office/word/2010/wordml" w:rsidRDefault="00000000" w14:paraId="00000022" wp14:textId="77777777">
      <w:pPr>
        <w:pageBreakBefore w:val="0"/>
        <w:numPr>
          <w:ilvl w:val="0"/>
          <w:numId w:val="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are current challenges / status for access to risk / vulnerability data? </w:t>
      </w:r>
      <w:r>
        <w:rPr>
          <w:rtl w:val="0"/>
        </w:rPr>
      </w:r>
    </w:p>
    <w:p xmlns:wp14="http://schemas.microsoft.com/office/word/2010/wordml" w:rsidP="26AF12B7" w:rsidRDefault="00000000" w14:paraId="00000023" wp14:textId="77777777">
      <w:pPr>
        <w:pageBreakBefore w:val="0"/>
        <w:numPr>
          <w:ilvl w:val="0"/>
          <w:numId w:val="6"/>
        </w:numPr>
        <w:spacing w:line="240" w:lineRule="auto"/>
        <w:ind w:left="720" w:hanging="360"/>
        <w:jc w:val="both"/>
        <w:rPr>
          <w:color w:val="000000"/>
          <w:sz w:val="20"/>
          <w:szCs w:val="20"/>
          <w:lang w:val="en-US"/>
        </w:rPr>
      </w:pPr>
      <w:r w:rsidRPr="26AF12B7" w:rsidR="26AF12B7">
        <w:rPr>
          <w:rFonts w:ascii="Corbel" w:hAnsi="Corbel" w:eastAsia="Corbel" w:cs="Corbel"/>
          <w:sz w:val="20"/>
          <w:szCs w:val="20"/>
          <w:lang w:val="en-US"/>
        </w:rPr>
        <w:t xml:space="preserve">Whose </w:t>
      </w:r>
      <w:r w:rsidRPr="26AF12B7" w:rsidR="26AF12B7">
        <w:rPr>
          <w:rFonts w:ascii="Corbel" w:hAnsi="Corbel" w:eastAsia="Corbel" w:cs="Corbel"/>
          <w:sz w:val="20"/>
          <w:szCs w:val="20"/>
          <w:lang w:val="en-US"/>
        </w:rPr>
        <w:t xml:space="preserve">jurisdiction</w:t>
      </w:r>
      <w:r w:rsidRPr="26AF12B7" w:rsidR="26AF12B7">
        <w:rPr>
          <w:rFonts w:ascii="Corbel" w:hAnsi="Corbel" w:eastAsia="Corbel" w:cs="Corbel"/>
          <w:sz w:val="20"/>
          <w:szCs w:val="20"/>
          <w:lang w:val="en-US"/>
        </w:rPr>
        <w:t xml:space="preserve"> is the data / maps under? Does RC have access to them? </w:t>
      </w:r>
      <w:r>
        <w:rPr>
          <w:rtl w:val="0"/>
        </w:rPr>
      </w:r>
    </w:p>
    <w:p xmlns:wp14="http://schemas.microsoft.com/office/word/2010/wordml" w:rsidRDefault="00000000" w14:paraId="00000024" wp14:textId="77777777">
      <w:pPr>
        <w:pageBreakBefore w:val="0"/>
        <w:spacing w:line="240" w:lineRule="auto"/>
        <w:ind w:left="720" w:firstLine="0"/>
        <w:jc w:val="both"/>
        <w:rPr>
          <w:rFonts w:ascii="Corbel" w:hAnsi="Corbel" w:eastAsia="Corbel" w:cs="Corbel"/>
          <w:sz w:val="20"/>
          <w:szCs w:val="20"/>
        </w:rPr>
      </w:pPr>
      <w:r>
        <w:rPr>
          <w:rtl w:val="0"/>
        </w:rPr>
      </w:r>
    </w:p>
    <w:p xmlns:wp14="http://schemas.microsoft.com/office/word/2010/wordml" w:rsidRDefault="00000000" w14:paraId="00000025"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Next Steps / Recommendations</w:t>
      </w:r>
    </w:p>
    <w:p xmlns:wp14="http://schemas.microsoft.com/office/word/2010/wordml" w:rsidP="26AF12B7" w:rsidRDefault="00000000" w14:paraId="00000026" wp14:textId="77777777">
      <w:pPr>
        <w:pageBreakBefore w:val="0"/>
        <w:numPr>
          <w:ilvl w:val="0"/>
          <w:numId w:val="17"/>
        </w:numPr>
        <w:spacing w:line="240" w:lineRule="auto"/>
        <w:ind w:left="720" w:hanging="360"/>
        <w:jc w:val="both"/>
        <w:rPr>
          <w:color w:val="000000"/>
          <w:sz w:val="20"/>
          <w:szCs w:val="20"/>
          <w:lang w:val="en-US"/>
        </w:rPr>
      </w:pPr>
      <w:r w:rsidRPr="26AF12B7" w:rsidR="26AF12B7">
        <w:rPr>
          <w:rFonts w:ascii="Corbel" w:hAnsi="Corbel" w:eastAsia="Corbel" w:cs="Corbel"/>
          <w:sz w:val="20"/>
          <w:szCs w:val="20"/>
          <w:lang w:val="en-US"/>
        </w:rPr>
        <w:t xml:space="preserve">Do you have any recommendations for who to reach out to next? Which other stakeholders </w:t>
      </w:r>
      <w:r w:rsidRPr="26AF12B7" w:rsidR="26AF12B7">
        <w:rPr>
          <w:rFonts w:ascii="Corbel" w:hAnsi="Corbel" w:eastAsia="Corbel" w:cs="Corbel"/>
          <w:sz w:val="20"/>
          <w:szCs w:val="20"/>
          <w:lang w:val="en-US"/>
        </w:rPr>
        <w:t xml:space="preserve">we should</w:t>
      </w:r>
      <w:r w:rsidRPr="26AF12B7" w:rsidR="26AF12B7">
        <w:rPr>
          <w:rFonts w:ascii="Corbel" w:hAnsi="Corbel" w:eastAsia="Corbel" w:cs="Corbel"/>
          <w:sz w:val="20"/>
          <w:szCs w:val="20"/>
          <w:lang w:val="en-US"/>
        </w:rPr>
        <w:t xml:space="preserve"> be consulting or bringing onboard? </w:t>
      </w:r>
      <w:r>
        <w:rPr>
          <w:rtl w:val="0"/>
        </w:rPr>
      </w:r>
    </w:p>
    <w:p xmlns:wp14="http://schemas.microsoft.com/office/word/2010/wordml" w:rsidRDefault="00000000" w14:paraId="00000027" wp14:textId="77777777">
      <w:pPr>
        <w:pageBreakBefore w:val="0"/>
        <w:numPr>
          <w:ilvl w:val="0"/>
          <w:numId w:val="17"/>
        </w:numPr>
        <w:spacing w:line="240" w:lineRule="auto"/>
        <w:ind w:left="720" w:hanging="360"/>
        <w:jc w:val="both"/>
        <w:rPr>
          <w:color w:val="000000"/>
          <w:sz w:val="20"/>
          <w:szCs w:val="20"/>
        </w:rPr>
      </w:pPr>
      <w:r>
        <w:rPr>
          <w:rFonts w:ascii="Corbel" w:hAnsi="Corbel" w:eastAsia="Corbel" w:cs="Corbel"/>
          <w:sz w:val="20"/>
          <w:szCs w:val="20"/>
          <w:rtl w:val="0"/>
        </w:rPr>
        <w:t xml:space="preserve">Any recommendations for program design or next steps? </w:t>
      </w:r>
      <w:r>
        <w:rPr>
          <w:rtl w:val="0"/>
        </w:rPr>
      </w:r>
    </w:p>
    <w:p xmlns:wp14="http://schemas.microsoft.com/office/word/2010/wordml" w:rsidRDefault="00000000" w14:paraId="00000028" wp14:textId="77777777">
      <w:pPr>
        <w:pageBreakBefore w:val="0"/>
        <w:spacing w:line="240" w:lineRule="auto"/>
        <w:jc w:val="both"/>
        <w:rPr>
          <w:color w:val="ff0000"/>
          <w:sz w:val="20"/>
          <w:szCs w:val="20"/>
        </w:rPr>
      </w:pPr>
      <w:r>
        <w:rPr>
          <w:rtl w:val="0"/>
        </w:rPr>
      </w:r>
    </w:p>
    <w:p xmlns:wp14="http://schemas.microsoft.com/office/word/2010/wordml" w:rsidRDefault="00000000" w14:paraId="00000029" wp14:textId="77777777">
      <w:pPr>
        <w:pageBreakBefore w:val="0"/>
        <w:spacing w:line="240" w:lineRule="auto"/>
        <w:jc w:val="both"/>
        <w:rPr>
          <w:color w:val="ff0000"/>
          <w:sz w:val="20"/>
          <w:szCs w:val="20"/>
        </w:rPr>
      </w:pPr>
      <w:r>
        <w:rPr>
          <w:rtl w:val="0"/>
        </w:rPr>
      </w:r>
    </w:p>
    <w:p xmlns:wp14="http://schemas.microsoft.com/office/word/2010/wordml" w:rsidRDefault="00000000" w14:paraId="0000002A" wp14:textId="77777777">
      <w:pPr>
        <w:pStyle w:val="Heading2"/>
        <w:pageBreakBefore w:val="0"/>
        <w:rPr/>
      </w:pPr>
      <w:bookmarkStart w:name="_heading=h.1fob9te" w:colFirst="0" w:colLast="0" w:id="2"/>
      <w:bookmarkEnd w:id="2"/>
      <w:r>
        <w:rPr>
          <w:rtl w:val="0"/>
        </w:rPr>
        <w:t xml:space="preserve">2. Hazard &amp; Disaster Analysis </w:t>
      </w:r>
    </w:p>
    <w:p xmlns:wp14="http://schemas.microsoft.com/office/word/2010/wordml" w:rsidRDefault="00000000" w14:paraId="0000002B" wp14:textId="77777777">
      <w:pPr>
        <w:pageBreakBefore w:val="0"/>
        <w:jc w:val="both"/>
        <w:rPr>
          <w:b w:val="1"/>
        </w:rPr>
      </w:pPr>
      <w:r>
        <w:rPr>
          <w:rtl w:val="0"/>
        </w:rPr>
      </w:r>
    </w:p>
    <w:p xmlns:wp14="http://schemas.microsoft.com/office/word/2010/wordml" w:rsidRDefault="00000000" w14:paraId="0000002C"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Climate Change</w:t>
      </w:r>
    </w:p>
    <w:p xmlns:wp14="http://schemas.microsoft.com/office/word/2010/wordml" w:rsidRDefault="00000000" w14:paraId="0000002D" wp14:textId="77777777">
      <w:pPr>
        <w:pageBreakBefore w:val="0"/>
        <w:numPr>
          <w:ilvl w:val="0"/>
          <w:numId w:val="7"/>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To what extent is there evidence or projections of increases in frequency or severity of hazards attributed to climate change? </w:t>
      </w:r>
    </w:p>
    <w:p xmlns:wp14="http://schemas.microsoft.com/office/word/2010/wordml" w:rsidRDefault="00000000" w14:paraId="0000002E" wp14:textId="77777777">
      <w:pPr>
        <w:pageBreakBefore w:val="0"/>
        <w:spacing w:line="240" w:lineRule="auto"/>
        <w:ind w:left="0" w:firstLine="0"/>
        <w:jc w:val="both"/>
        <w:rPr>
          <w:rFonts w:ascii="Corbel" w:hAnsi="Corbel" w:eastAsia="Corbel" w:cs="Corbel"/>
          <w:sz w:val="20"/>
          <w:szCs w:val="20"/>
        </w:rPr>
      </w:pPr>
      <w:r>
        <w:rPr>
          <w:rtl w:val="0"/>
        </w:rPr>
      </w:r>
    </w:p>
    <w:p xmlns:wp14="http://schemas.microsoft.com/office/word/2010/wordml" w:rsidRDefault="00000000" w14:paraId="0000002F"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Hazard Impacts &amp; Temporal / Spatial Occurrence </w:t>
      </w:r>
    </w:p>
    <w:p xmlns:wp14="http://schemas.microsoft.com/office/word/2010/wordml" w:rsidP="26AF12B7" w:rsidRDefault="00000000" w14:paraId="00000030" wp14:textId="77777777">
      <w:pPr>
        <w:pageBreakBefore w:val="0"/>
        <w:numPr>
          <w:ilvl w:val="0"/>
          <w:numId w:val="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are the main vulnerabilities and impact to hazards (social, economic, environmental, physical</w:t>
      </w:r>
      <w:r w:rsidRPr="26AF12B7" w:rsidR="26AF12B7">
        <w:rPr>
          <w:rFonts w:ascii="Corbel" w:hAnsi="Corbel" w:eastAsia="Corbel" w:cs="Corbel"/>
          <w:sz w:val="20"/>
          <w:szCs w:val="20"/>
          <w:lang w:val="en-US"/>
        </w:rPr>
        <w:t xml:space="preserve">).</w:t>
      </w:r>
      <w:r w:rsidRPr="26AF12B7" w:rsidR="26AF12B7">
        <w:rPr>
          <w:rFonts w:ascii="Corbel" w:hAnsi="Corbel" w:eastAsia="Corbel" w:cs="Corbel"/>
          <w:sz w:val="20"/>
          <w:szCs w:val="20"/>
          <w:lang w:val="en-US"/>
        </w:rPr>
        <w:t xml:space="preserve"> </w:t>
      </w:r>
      <w:r>
        <w:rPr>
          <w:rtl w:val="0"/>
        </w:rPr>
      </w:r>
    </w:p>
    <w:p xmlns:wp14="http://schemas.microsoft.com/office/word/2010/wordml" w:rsidP="26AF12B7" w:rsidRDefault="00000000" w14:paraId="00000031" wp14:textId="77777777">
      <w:pPr>
        <w:pageBreakBefore w:val="0"/>
        <w:numPr>
          <w:ilvl w:val="0"/>
          <w:numId w:val="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was the </w:t>
      </w:r>
      <w:r w:rsidRPr="26AF12B7" w:rsidR="26AF12B7">
        <w:rPr>
          <w:rFonts w:ascii="Corbel" w:hAnsi="Corbel" w:eastAsia="Corbel" w:cs="Corbel"/>
          <w:sz w:val="20"/>
          <w:szCs w:val="20"/>
          <w:lang w:val="en-US"/>
        </w:rPr>
        <w:t xml:space="preserve">magnitude</w:t>
      </w:r>
      <w:r w:rsidRPr="26AF12B7" w:rsidR="26AF12B7">
        <w:rPr>
          <w:rFonts w:ascii="Corbel" w:hAnsi="Corbel" w:eastAsia="Corbel" w:cs="Corbel"/>
          <w:sz w:val="20"/>
          <w:szCs w:val="20"/>
          <w:lang w:val="en-US"/>
        </w:rPr>
        <w:t xml:space="preserve"> of these events? </w:t>
      </w:r>
      <w:r>
        <w:rPr>
          <w:rtl w:val="0"/>
        </w:rPr>
      </w:r>
    </w:p>
    <w:p xmlns:wp14="http://schemas.microsoft.com/office/word/2010/wordml" w:rsidRDefault="00000000" w14:paraId="00000032" wp14:textId="77777777">
      <w:pPr>
        <w:pageBreakBefore w:val="0"/>
        <w:numPr>
          <w:ilvl w:val="0"/>
          <w:numId w:val="1"/>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Were they forecasted? </w:t>
      </w:r>
      <w:r>
        <w:rPr>
          <w:rtl w:val="0"/>
        </w:rPr>
      </w:r>
    </w:p>
    <w:p xmlns:wp14="http://schemas.microsoft.com/office/word/2010/wordml" w:rsidP="26AF12B7" w:rsidRDefault="00000000" w14:paraId="00000033" wp14:textId="77777777">
      <w:pPr>
        <w:pageBreakBefore w:val="0"/>
        <w:numPr>
          <w:ilvl w:val="0"/>
          <w:numId w:val="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were </w:t>
      </w:r>
      <w:r w:rsidRPr="26AF12B7" w:rsidR="26AF12B7">
        <w:rPr>
          <w:rFonts w:ascii="Corbel" w:hAnsi="Corbel" w:eastAsia="Corbel" w:cs="Corbel"/>
          <w:sz w:val="20"/>
          <w:szCs w:val="20"/>
          <w:lang w:val="en-US"/>
        </w:rPr>
        <w:t xml:space="preserve">previous</w:t>
      </w:r>
      <w:r w:rsidRPr="26AF12B7" w:rsidR="26AF12B7">
        <w:rPr>
          <w:rFonts w:ascii="Corbel" w:hAnsi="Corbel" w:eastAsia="Corbel" w:cs="Corbel"/>
          <w:sz w:val="20"/>
          <w:szCs w:val="20"/>
          <w:lang w:val="en-US"/>
        </w:rPr>
        <w:t xml:space="preserve"> humanitarian responses? </w:t>
      </w:r>
      <w:r>
        <w:rPr>
          <w:rtl w:val="0"/>
        </w:rPr>
      </w:r>
    </w:p>
    <w:p xmlns:wp14="http://schemas.microsoft.com/office/word/2010/wordml" w:rsidP="26AF12B7" w:rsidRDefault="00000000" w14:paraId="00000034" wp14:textId="77777777">
      <w:pPr>
        <w:pageBreakBefore w:val="0"/>
        <w:numPr>
          <w:ilvl w:val="0"/>
          <w:numId w:val="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Information on future projected </w:t>
      </w:r>
      <w:r w:rsidRPr="26AF12B7" w:rsidR="26AF12B7">
        <w:rPr>
          <w:rFonts w:ascii="Corbel" w:hAnsi="Corbel" w:eastAsia="Corbel" w:cs="Corbel"/>
          <w:sz w:val="20"/>
          <w:szCs w:val="20"/>
          <w:lang w:val="en-US"/>
        </w:rPr>
        <w:t xml:space="preserve">occurrence</w:t>
      </w:r>
      <w:r w:rsidRPr="26AF12B7" w:rsidR="26AF12B7">
        <w:rPr>
          <w:rFonts w:ascii="Corbel" w:hAnsi="Corbel" w:eastAsia="Corbel" w:cs="Corbel"/>
          <w:sz w:val="20"/>
          <w:szCs w:val="20"/>
          <w:lang w:val="en-US"/>
        </w:rPr>
        <w:t xml:space="preserve"> (</w:t>
      </w:r>
      <w:r w:rsidRPr="26AF12B7" w:rsidR="26AF12B7">
        <w:rPr>
          <w:rFonts w:ascii="Corbel" w:hAnsi="Corbel" w:eastAsia="Corbel" w:cs="Corbel"/>
          <w:sz w:val="20"/>
          <w:szCs w:val="20"/>
          <w:lang w:val="en-US"/>
        </w:rPr>
        <w:t xml:space="preserve">as a result of</w:t>
      </w:r>
      <w:r w:rsidRPr="26AF12B7" w:rsidR="26AF12B7">
        <w:rPr>
          <w:rFonts w:ascii="Corbel" w:hAnsi="Corbel" w:eastAsia="Corbel" w:cs="Corbel"/>
          <w:sz w:val="20"/>
          <w:szCs w:val="20"/>
          <w:lang w:val="en-US"/>
        </w:rPr>
        <w:t xml:space="preserve"> climate change, land-use change, major </w:t>
      </w:r>
      <w:r w:rsidRPr="26AF12B7" w:rsidR="26AF12B7">
        <w:rPr>
          <w:rFonts w:ascii="Corbel" w:hAnsi="Corbel" w:eastAsia="Corbel" w:cs="Corbel"/>
          <w:sz w:val="20"/>
          <w:szCs w:val="20"/>
          <w:lang w:val="en-US"/>
        </w:rPr>
        <w:t xml:space="preserve">infrastructural</w:t>
      </w:r>
      <w:r w:rsidRPr="26AF12B7" w:rsidR="26AF12B7">
        <w:rPr>
          <w:rFonts w:ascii="Corbel" w:hAnsi="Corbel" w:eastAsia="Corbel" w:cs="Corbel"/>
          <w:sz w:val="20"/>
          <w:szCs w:val="20"/>
          <w:lang w:val="en-US"/>
        </w:rPr>
        <w:t xml:space="preserve"> developments, etc.)</w:t>
      </w:r>
      <w:r>
        <w:rPr>
          <w:rtl w:val="0"/>
        </w:rPr>
      </w:r>
    </w:p>
    <w:p xmlns:wp14="http://schemas.microsoft.com/office/word/2010/wordml" w:rsidRDefault="00000000" w14:paraId="00000035" wp14:textId="77777777">
      <w:pPr>
        <w:pageBreakBefore w:val="0"/>
        <w:numPr>
          <w:ilvl w:val="0"/>
          <w:numId w:val="1"/>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Is there disaster risk mapping available? At which level? </w:t>
      </w:r>
      <w:r>
        <w:rPr>
          <w:rtl w:val="0"/>
        </w:rPr>
      </w:r>
    </w:p>
    <w:p xmlns:wp14="http://schemas.microsoft.com/office/word/2010/wordml" w:rsidP="26AF12B7" w:rsidRDefault="00000000" w14:paraId="00000036" wp14:textId="77777777">
      <w:pPr>
        <w:pageBreakBefore w:val="0"/>
        <w:numPr>
          <w:ilvl w:val="0"/>
          <w:numId w:val="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Which areas are most at risk </w:t>
      </w:r>
      <w:r w:rsidRPr="26AF12B7" w:rsidR="26AF12B7">
        <w:rPr>
          <w:rFonts w:ascii="Corbel" w:hAnsi="Corbel" w:eastAsia="Corbel" w:cs="Corbel"/>
          <w:sz w:val="20"/>
          <w:szCs w:val="20"/>
          <w:lang w:val="en-US"/>
        </w:rPr>
        <w:t xml:space="preserve">for</w:t>
      </w:r>
      <w:r w:rsidRPr="26AF12B7" w:rsidR="26AF12B7">
        <w:rPr>
          <w:rFonts w:ascii="Corbel" w:hAnsi="Corbel" w:eastAsia="Corbel" w:cs="Corbel"/>
          <w:sz w:val="20"/>
          <w:szCs w:val="20"/>
          <w:lang w:val="en-US"/>
        </w:rPr>
        <w:t xml:space="preserve"> hazards? </w:t>
      </w:r>
      <w:r>
        <w:rPr>
          <w:rtl w:val="0"/>
        </w:rPr>
      </w:r>
    </w:p>
    <w:p xmlns:wp14="http://schemas.microsoft.com/office/word/2010/wordml" w:rsidRDefault="00000000" w14:paraId="00000037"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38" wp14:textId="77777777">
      <w:pPr>
        <w:pageBreakBefore w:val="0"/>
        <w:spacing w:line="240" w:lineRule="auto"/>
        <w:jc w:val="both"/>
        <w:rPr/>
      </w:pPr>
      <w:r>
        <w:rPr>
          <w:rFonts w:ascii="Corbel" w:hAnsi="Corbel" w:eastAsia="Corbel" w:cs="Corbel"/>
          <w:b w:val="1"/>
          <w:sz w:val="20"/>
          <w:szCs w:val="20"/>
          <w:rtl w:val="0"/>
        </w:rPr>
        <w:t xml:space="preserve">Hazard Definitions </w:t>
      </w:r>
      <w:r>
        <w:rPr>
          <w:rtl w:val="0"/>
        </w:rPr>
      </w:r>
    </w:p>
    <w:p xmlns:wp14="http://schemas.microsoft.com/office/word/2010/wordml" w:rsidP="26AF12B7" w:rsidRDefault="00000000" w14:paraId="00000039" wp14:textId="77777777">
      <w:pPr>
        <w:pageBreakBefore w:val="0"/>
        <w:numPr>
          <w:ilvl w:val="0"/>
          <w:numId w:val="24"/>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What definitions of each hazard does the DM </w:t>
      </w:r>
      <w:r w:rsidRPr="26AF12B7" w:rsidR="26AF12B7">
        <w:rPr>
          <w:rFonts w:ascii="Corbel" w:hAnsi="Corbel" w:eastAsia="Corbel" w:cs="Corbel"/>
          <w:sz w:val="20"/>
          <w:szCs w:val="20"/>
          <w:lang w:val="en-US"/>
        </w:rPr>
        <w:t xml:space="preserve">agency / </w:t>
      </w:r>
      <w:r w:rsidRPr="26AF12B7" w:rsidR="26AF12B7">
        <w:rPr>
          <w:rFonts w:ascii="Corbel" w:hAnsi="Corbel" w:eastAsia="Corbel" w:cs="Corbel"/>
          <w:sz w:val="20"/>
          <w:szCs w:val="20"/>
          <w:lang w:val="en-US"/>
        </w:rPr>
        <w:t xml:space="preserve">government </w:t>
      </w:r>
      <w:r w:rsidRPr="26AF12B7" w:rsidR="26AF12B7">
        <w:rPr>
          <w:rFonts w:ascii="Corbel" w:hAnsi="Corbel" w:eastAsia="Corbel" w:cs="Corbel"/>
          <w:sz w:val="20"/>
          <w:szCs w:val="20"/>
          <w:lang w:val="en-US"/>
        </w:rPr>
        <w:t>etc</w:t>
      </w:r>
      <w:r w:rsidRPr="26AF12B7" w:rsidR="26AF12B7">
        <w:rPr>
          <w:rFonts w:ascii="Corbel" w:hAnsi="Corbel" w:eastAsia="Corbel" w:cs="Corbel"/>
          <w:sz w:val="20"/>
          <w:szCs w:val="20"/>
          <w:lang w:val="en-US"/>
        </w:rPr>
        <w:t xml:space="preserve"> go </w:t>
      </w:r>
      <w:r w:rsidRPr="26AF12B7" w:rsidR="26AF12B7">
        <w:rPr>
          <w:rFonts w:ascii="Corbel" w:hAnsi="Corbel" w:eastAsia="Corbel" w:cs="Corbel"/>
          <w:sz w:val="20"/>
          <w:szCs w:val="20"/>
          <w:lang w:val="en-US"/>
        </w:rPr>
        <w:t>off of</w:t>
      </w:r>
      <w:r w:rsidRPr="26AF12B7" w:rsidR="26AF12B7">
        <w:rPr>
          <w:rFonts w:ascii="Corbel" w:hAnsi="Corbel" w:eastAsia="Corbel" w:cs="Corbel"/>
          <w:sz w:val="20"/>
          <w:szCs w:val="20"/>
          <w:lang w:val="en-US"/>
        </w:rPr>
        <w:t xml:space="preserve">? (Esp relevant for drought: what do they use, what parameters, is it agricultural/meteorological </w:t>
      </w:r>
      <w:r w:rsidRPr="26AF12B7" w:rsidR="26AF12B7">
        <w:rPr>
          <w:rFonts w:ascii="Corbel" w:hAnsi="Corbel" w:eastAsia="Corbel" w:cs="Corbel"/>
          <w:sz w:val="20"/>
          <w:szCs w:val="20"/>
          <w:lang w:val="en-US"/>
        </w:rPr>
        <w:t>etc</w:t>
      </w:r>
      <w:r w:rsidRPr="26AF12B7" w:rsidR="26AF12B7">
        <w:rPr>
          <w:rFonts w:ascii="Corbel" w:hAnsi="Corbel" w:eastAsia="Corbel" w:cs="Corbel"/>
          <w:sz w:val="20"/>
          <w:szCs w:val="20"/>
          <w:lang w:val="en-US"/>
        </w:rPr>
        <w:t xml:space="preserve">). </w:t>
      </w:r>
    </w:p>
    <w:p xmlns:wp14="http://schemas.microsoft.com/office/word/2010/wordml" w:rsidRDefault="00000000" w14:paraId="0000003A"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3B"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Hazard Priority &amp; Viability </w:t>
      </w:r>
    </w:p>
    <w:p xmlns:wp14="http://schemas.microsoft.com/office/word/2010/wordml" w:rsidP="26AF12B7" w:rsidRDefault="00000000" w14:paraId="0000003C" wp14:textId="77777777">
      <w:pPr>
        <w:pageBreakBefore w:val="0"/>
        <w:numPr>
          <w:ilvl w:val="0"/>
          <w:numId w:val="3"/>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To what extent are hazards a priority to the government? Humanitarian actors? </w:t>
      </w:r>
      <w:r w:rsidRPr="26AF12B7" w:rsidR="26AF12B7">
        <w:rPr>
          <w:rFonts w:ascii="Corbel" w:hAnsi="Corbel" w:eastAsia="Corbel" w:cs="Corbel"/>
          <w:sz w:val="20"/>
          <w:szCs w:val="20"/>
          <w:lang w:val="en-US"/>
        </w:rPr>
        <w:t xml:space="preserve">Impacted</w:t>
      </w:r>
      <w:r w:rsidRPr="26AF12B7" w:rsidR="26AF12B7">
        <w:rPr>
          <w:rFonts w:ascii="Corbel" w:hAnsi="Corbel" w:eastAsia="Corbel" w:cs="Corbel"/>
          <w:sz w:val="20"/>
          <w:szCs w:val="20"/>
          <w:lang w:val="en-US"/>
        </w:rPr>
        <w:t xml:space="preserve"> populations? </w:t>
      </w:r>
      <w:r>
        <w:rPr>
          <w:rtl w:val="0"/>
        </w:rPr>
      </w:r>
    </w:p>
    <w:p xmlns:wp14="http://schemas.microsoft.com/office/word/2010/wordml" w:rsidRDefault="00000000" w14:paraId="0000003D"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3E"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Opportunities / Threats </w:t>
      </w:r>
    </w:p>
    <w:p xmlns:wp14="http://schemas.microsoft.com/office/word/2010/wordml" w:rsidRDefault="00000000" w14:paraId="0000003F" wp14:textId="77777777">
      <w:pPr>
        <w:pageBreakBefore w:val="0"/>
        <w:numPr>
          <w:ilvl w:val="0"/>
          <w:numId w:val="2"/>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insights on potential opportunities or threats? </w:t>
      </w:r>
      <w:r>
        <w:rPr>
          <w:rtl w:val="0"/>
        </w:rPr>
      </w:r>
    </w:p>
    <w:p xmlns:wp14="http://schemas.microsoft.com/office/word/2010/wordml" w:rsidRDefault="00000000" w14:paraId="00000040"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41"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Next Steps / Recommendations</w:t>
      </w:r>
    </w:p>
    <w:p xmlns:wp14="http://schemas.microsoft.com/office/word/2010/wordml" w:rsidP="26AF12B7" w:rsidRDefault="00000000" w14:paraId="00000042" wp14:textId="77777777">
      <w:pPr>
        <w:pageBreakBefore w:val="0"/>
        <w:numPr>
          <w:ilvl w:val="0"/>
          <w:numId w:val="17"/>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 you have any recommendations for who to reach out to next? Which other stakeholders </w:t>
      </w:r>
      <w:r w:rsidRPr="26AF12B7" w:rsidR="26AF12B7">
        <w:rPr>
          <w:rFonts w:ascii="Corbel" w:hAnsi="Corbel" w:eastAsia="Corbel" w:cs="Corbel"/>
          <w:sz w:val="20"/>
          <w:szCs w:val="20"/>
          <w:lang w:val="en-US"/>
        </w:rPr>
        <w:t xml:space="preserve">we should</w:t>
      </w:r>
      <w:r w:rsidRPr="26AF12B7" w:rsidR="26AF12B7">
        <w:rPr>
          <w:rFonts w:ascii="Corbel" w:hAnsi="Corbel" w:eastAsia="Corbel" w:cs="Corbel"/>
          <w:sz w:val="20"/>
          <w:szCs w:val="20"/>
          <w:lang w:val="en-US"/>
        </w:rPr>
        <w:t xml:space="preserve"> be consulting or bringing onboard? </w:t>
      </w:r>
      <w:r>
        <w:rPr>
          <w:rtl w:val="0"/>
        </w:rPr>
      </w:r>
    </w:p>
    <w:p xmlns:wp14="http://schemas.microsoft.com/office/word/2010/wordml" w:rsidRDefault="00000000" w14:paraId="00000043" wp14:textId="77777777">
      <w:pPr>
        <w:pageBreakBefore w:val="0"/>
        <w:numPr>
          <w:ilvl w:val="0"/>
          <w:numId w:val="17"/>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recommendations for program design or next steps? </w:t>
      </w:r>
      <w:r>
        <w:rPr>
          <w:rtl w:val="0"/>
        </w:rPr>
      </w:r>
    </w:p>
    <w:p xmlns:wp14="http://schemas.microsoft.com/office/word/2010/wordml" w:rsidRDefault="00000000" w14:paraId="00000044"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45" wp14:textId="77777777">
      <w:pPr>
        <w:pStyle w:val="Heading2"/>
        <w:pageBreakBefore w:val="0"/>
        <w:rPr/>
      </w:pPr>
      <w:bookmarkStart w:name="_heading=h.3znysh7" w:colFirst="0" w:colLast="0" w:id="3"/>
      <w:bookmarkEnd w:id="3"/>
      <w:r>
        <w:rPr>
          <w:rtl w:val="0"/>
        </w:rPr>
      </w:r>
    </w:p>
    <w:p xmlns:wp14="http://schemas.microsoft.com/office/word/2010/wordml" w:rsidRDefault="00000000" w14:paraId="00000046" wp14:textId="77777777">
      <w:pPr>
        <w:pStyle w:val="Heading2"/>
        <w:pageBreakBefore w:val="0"/>
        <w:rPr/>
      </w:pPr>
      <w:bookmarkStart w:name="_heading=h.2et92p0" w:colFirst="0" w:colLast="0" w:id="4"/>
      <w:bookmarkEnd w:id="4"/>
      <w:r>
        <w:rPr>
          <w:rtl w:val="0"/>
        </w:rPr>
      </w:r>
    </w:p>
    <w:p xmlns:wp14="http://schemas.microsoft.com/office/word/2010/wordml" w:rsidRDefault="00000000" w14:paraId="00000047" wp14:textId="77777777">
      <w:pPr>
        <w:pStyle w:val="Heading2"/>
        <w:pageBreakBefore w:val="0"/>
        <w:rPr/>
      </w:pPr>
      <w:bookmarkStart w:name="_heading=h.tyjcwt" w:colFirst="0" w:colLast="0" w:id="5"/>
      <w:bookmarkEnd w:id="5"/>
      <w:r>
        <w:rPr>
          <w:rtl w:val="0"/>
        </w:rPr>
      </w:r>
    </w:p>
    <w:p xmlns:wp14="http://schemas.microsoft.com/office/word/2010/wordml" w:rsidRDefault="00000000" w14:paraId="00000048" wp14:textId="77777777">
      <w:pPr>
        <w:pStyle w:val="Heading2"/>
        <w:pageBreakBefore w:val="0"/>
        <w:rPr/>
      </w:pPr>
      <w:bookmarkStart w:name="_heading=h.3dy6vkm" w:colFirst="0" w:colLast="0" w:id="6"/>
      <w:bookmarkEnd w:id="6"/>
      <w:r>
        <w:rPr>
          <w:rtl w:val="0"/>
        </w:rPr>
      </w:r>
    </w:p>
    <w:p xmlns:wp14="http://schemas.microsoft.com/office/word/2010/wordml" w:rsidRDefault="00000000" w14:paraId="00000049" wp14:textId="77777777">
      <w:pPr>
        <w:pStyle w:val="Heading2"/>
        <w:pageBreakBefore w:val="0"/>
        <w:rPr/>
      </w:pPr>
      <w:bookmarkStart w:name="_heading=h.1t3h5sf" w:colFirst="0" w:colLast="0" w:id="7"/>
      <w:bookmarkEnd w:id="7"/>
      <w:r>
        <w:rPr>
          <w:rtl w:val="0"/>
        </w:rPr>
      </w:r>
    </w:p>
    <w:p xmlns:wp14="http://schemas.microsoft.com/office/word/2010/wordml" w:rsidRDefault="00000000" w14:paraId="0000004A" wp14:textId="77777777">
      <w:pPr>
        <w:pStyle w:val="Heading2"/>
        <w:pageBreakBefore w:val="0"/>
        <w:rPr/>
      </w:pPr>
      <w:bookmarkStart w:name="_heading=h.4d34og8" w:colFirst="0" w:colLast="0" w:id="8"/>
      <w:bookmarkEnd w:id="8"/>
      <w:r>
        <w:rPr>
          <w:rtl w:val="0"/>
        </w:rPr>
      </w:r>
    </w:p>
    <w:p xmlns:wp14="http://schemas.microsoft.com/office/word/2010/wordml" w:rsidRDefault="00000000" w14:paraId="0000004B" wp14:textId="77777777">
      <w:pPr>
        <w:pStyle w:val="Heading2"/>
        <w:pageBreakBefore w:val="0"/>
        <w:rPr/>
      </w:pPr>
      <w:bookmarkStart w:name="_heading=h.2s8eyo1" w:colFirst="0" w:colLast="0" w:id="9"/>
      <w:bookmarkEnd w:id="9"/>
      <w:r>
        <w:rPr>
          <w:rtl w:val="0"/>
        </w:rPr>
      </w:r>
    </w:p>
    <w:p xmlns:wp14="http://schemas.microsoft.com/office/word/2010/wordml" w:rsidRDefault="00000000" w14:paraId="0000004C" wp14:textId="77777777">
      <w:pPr>
        <w:pStyle w:val="Heading2"/>
        <w:pageBreakBefore w:val="0"/>
        <w:rPr/>
      </w:pPr>
      <w:bookmarkStart w:name="_heading=h.17dp8vu" w:colFirst="0" w:colLast="0" w:id="10"/>
      <w:bookmarkEnd w:id="10"/>
      <w:r>
        <w:rPr>
          <w:rtl w:val="0"/>
        </w:rPr>
      </w:r>
    </w:p>
    <w:p xmlns:wp14="http://schemas.microsoft.com/office/word/2010/wordml" w:rsidRDefault="00000000" w14:paraId="0000004D" wp14:textId="77777777">
      <w:pPr>
        <w:pStyle w:val="Heading2"/>
        <w:pageBreakBefore w:val="0"/>
        <w:rPr/>
      </w:pPr>
      <w:bookmarkStart w:name="_heading=h.3rdcrjn" w:colFirst="0" w:colLast="0" w:id="11"/>
      <w:bookmarkEnd w:id="11"/>
      <w:r>
        <w:rPr>
          <w:rtl w:val="0"/>
        </w:rPr>
      </w:r>
    </w:p>
    <w:p xmlns:wp14="http://schemas.microsoft.com/office/word/2010/wordml" w:rsidRDefault="00000000" w14:paraId="0000004E" wp14:textId="77777777">
      <w:pPr>
        <w:pStyle w:val="Heading2"/>
        <w:pageBreakBefore w:val="0"/>
        <w:rPr/>
      </w:pPr>
      <w:bookmarkStart w:name="_heading=h.26in1rg" w:colFirst="0" w:colLast="0" w:id="12"/>
      <w:bookmarkEnd w:id="12"/>
      <w:r>
        <w:rPr>
          <w:rtl w:val="0"/>
        </w:rPr>
      </w:r>
    </w:p>
    <w:p xmlns:wp14="http://schemas.microsoft.com/office/word/2010/wordml" w:rsidRDefault="00000000" w14:paraId="0000004F" wp14:textId="77777777">
      <w:pPr>
        <w:pStyle w:val="Heading2"/>
        <w:pageBreakBefore w:val="0"/>
        <w:rPr/>
      </w:pPr>
      <w:bookmarkStart w:name="_heading=h.lnxbz9" w:colFirst="0" w:colLast="0" w:id="13"/>
      <w:bookmarkEnd w:id="13"/>
      <w:r>
        <w:rPr>
          <w:rtl w:val="0"/>
        </w:rPr>
      </w:r>
    </w:p>
    <w:p xmlns:wp14="http://schemas.microsoft.com/office/word/2010/wordml" w:rsidRDefault="00000000" w14:paraId="00000050"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51"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52" wp14:textId="77777777">
      <w:pPr>
        <w:pStyle w:val="Heading2"/>
        <w:pageBreakBefore w:val="0"/>
        <w:rPr/>
      </w:pPr>
      <w:bookmarkStart w:name="_heading=h.35nkun2" w:colFirst="0" w:colLast="0" w:id="14"/>
      <w:bookmarkEnd w:id="14"/>
      <w:r>
        <w:rPr>
          <w:rtl w:val="0"/>
        </w:rPr>
        <w:t xml:space="preserve">3. Forecast Analysis </w:t>
      </w:r>
    </w:p>
    <w:p xmlns:wp14="http://schemas.microsoft.com/office/word/2010/wordml" w:rsidRDefault="00000000" w14:paraId="00000053" wp14:textId="77777777">
      <w:pPr>
        <w:pStyle w:val="Heading2"/>
        <w:pageBreakBefore w:val="0"/>
        <w:rPr/>
      </w:pPr>
      <w:bookmarkStart w:name="_heading=h.1ksv4uv" w:colFirst="0" w:colLast="0" w:id="15"/>
      <w:bookmarkEnd w:id="15"/>
      <w:r>
        <w:rPr>
          <w:rtl w:val="0"/>
        </w:rPr>
        <w:t xml:space="preserve">*** (have them fill out the </w:t>
      </w:r>
      <w:hyperlink r:id="rId9">
        <w:r>
          <w:rPr>
            <w:color w:val="1155cc"/>
            <w:u w:val="single"/>
            <w:rtl w:val="0"/>
          </w:rPr>
          <w:t xml:space="preserve">forecast menu</w:t>
        </w:r>
      </w:hyperlink>
      <w:r>
        <w:rPr>
          <w:rtl w:val="0"/>
        </w:rPr>
        <w:t xml:space="preserve"> with you) </w:t>
      </w:r>
    </w:p>
    <w:p xmlns:wp14="http://schemas.microsoft.com/office/word/2010/wordml" w:rsidRDefault="00000000" w14:paraId="00000054" wp14:textId="77777777">
      <w:pPr>
        <w:pageBreakBefore w:val="0"/>
        <w:jc w:val="both"/>
        <w:rPr/>
      </w:pPr>
      <w:r>
        <w:rPr>
          <w:rtl w:val="0"/>
        </w:rPr>
      </w:r>
    </w:p>
    <w:p xmlns:wp14="http://schemas.microsoft.com/office/word/2010/wordml" w:rsidRDefault="00000000" w14:paraId="00000055" wp14:textId="77777777">
      <w:pPr>
        <w:pageBreakBefore w:val="0"/>
        <w:spacing w:line="240" w:lineRule="auto"/>
        <w:jc w:val="both"/>
        <w:rPr>
          <w:rFonts w:ascii="Corbel" w:hAnsi="Corbel" w:eastAsia="Corbel" w:cs="Corbel"/>
          <w:sz w:val="20"/>
          <w:szCs w:val="20"/>
        </w:rPr>
      </w:pPr>
      <w:r>
        <w:rPr>
          <w:rFonts w:ascii="Corbel" w:hAnsi="Corbel" w:eastAsia="Corbel" w:cs="Corbel"/>
          <w:b w:val="1"/>
          <w:sz w:val="20"/>
          <w:szCs w:val="20"/>
          <w:rtl w:val="0"/>
        </w:rPr>
        <w:t xml:space="preserve">Available Forecasts </w:t>
      </w:r>
      <w:r>
        <w:rPr>
          <w:rtl w:val="0"/>
        </w:rPr>
      </w:r>
    </w:p>
    <w:p xmlns:wp14="http://schemas.microsoft.com/office/word/2010/wordml" w:rsidP="26AF12B7" w:rsidRDefault="00000000" w14:paraId="00000056" wp14:textId="77777777">
      <w:pPr>
        <w:pageBreakBefore w:val="0"/>
        <w:numPr>
          <w:ilvl w:val="0"/>
          <w:numId w:val="18"/>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To what extent is </w:t>
      </w:r>
      <w:r w:rsidRPr="26AF12B7" w:rsidR="26AF12B7">
        <w:rPr>
          <w:rFonts w:ascii="Corbel" w:hAnsi="Corbel" w:eastAsia="Corbel" w:cs="Corbel"/>
          <w:sz w:val="20"/>
          <w:szCs w:val="20"/>
          <w:lang w:val="en-US"/>
        </w:rPr>
        <w:t>hazard  currently</w:t>
      </w:r>
      <w:r w:rsidRPr="26AF12B7" w:rsidR="26AF12B7">
        <w:rPr>
          <w:rFonts w:ascii="Corbel" w:hAnsi="Corbel" w:eastAsia="Corbel" w:cs="Corbel"/>
          <w:sz w:val="20"/>
          <w:szCs w:val="20"/>
          <w:lang w:val="en-US"/>
        </w:rPr>
        <w:t xml:space="preserve"> forecastable? </w:t>
      </w:r>
    </w:p>
    <w:p xmlns:wp14="http://schemas.microsoft.com/office/word/2010/wordml" w:rsidRDefault="00000000" w14:paraId="00000057" wp14:textId="77777777">
      <w:pPr>
        <w:pageBreakBefore w:val="0"/>
        <w:numPr>
          <w:ilvl w:val="0"/>
          <w:numId w:val="18"/>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What forecasts are currently being produced nationally? </w:t>
      </w:r>
    </w:p>
    <w:p xmlns:wp14="http://schemas.microsoft.com/office/word/2010/wordml" w:rsidP="26AF12B7" w:rsidRDefault="00000000" w14:paraId="00000058" wp14:textId="77777777">
      <w:pPr>
        <w:pageBreakBefore w:val="0"/>
        <w:numPr>
          <w:ilvl w:val="0"/>
          <w:numId w:val="18"/>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Which international / </w:t>
      </w:r>
      <w:r w:rsidRPr="26AF12B7" w:rsidR="26AF12B7">
        <w:rPr>
          <w:rFonts w:ascii="Corbel" w:hAnsi="Corbel" w:eastAsia="Corbel" w:cs="Corbel"/>
          <w:sz w:val="20"/>
          <w:szCs w:val="20"/>
          <w:lang w:val="en-US"/>
        </w:rPr>
        <w:t>regional  forecasts</w:t>
      </w:r>
      <w:r w:rsidRPr="26AF12B7" w:rsidR="26AF12B7">
        <w:rPr>
          <w:rFonts w:ascii="Corbel" w:hAnsi="Corbel" w:eastAsia="Corbel" w:cs="Corbel"/>
          <w:sz w:val="20"/>
          <w:szCs w:val="20"/>
          <w:lang w:val="en-US"/>
        </w:rPr>
        <w:t xml:space="preserve"> are available / drawn upon? </w:t>
      </w:r>
    </w:p>
    <w:p xmlns:wp14="http://schemas.microsoft.com/office/word/2010/wordml" w:rsidP="26AF12B7" w:rsidRDefault="00000000" w14:paraId="00000059" wp14:textId="77777777">
      <w:pPr>
        <w:pageBreakBefore w:val="0"/>
        <w:numPr>
          <w:ilvl w:val="0"/>
          <w:numId w:val="18"/>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At what timescales are forecasts being produced and </w:t>
      </w:r>
      <w:r w:rsidRPr="26AF12B7" w:rsidR="26AF12B7">
        <w:rPr>
          <w:rFonts w:ascii="Corbel" w:hAnsi="Corbel" w:eastAsia="Corbel" w:cs="Corbel"/>
          <w:sz w:val="20"/>
          <w:szCs w:val="20"/>
          <w:lang w:val="en-US"/>
        </w:rPr>
        <w:t>disseminated</w:t>
      </w:r>
      <w:r w:rsidRPr="26AF12B7" w:rsidR="26AF12B7">
        <w:rPr>
          <w:rFonts w:ascii="Corbel" w:hAnsi="Corbel" w:eastAsia="Corbel" w:cs="Corbel"/>
          <w:sz w:val="20"/>
          <w:szCs w:val="20"/>
          <w:lang w:val="en-US"/>
        </w:rPr>
        <w:t xml:space="preserve"> to the public? (hourly, daily, weekly, </w:t>
      </w:r>
      <w:r w:rsidRPr="26AF12B7" w:rsidR="26AF12B7">
        <w:rPr>
          <w:rFonts w:ascii="Corbel" w:hAnsi="Corbel" w:eastAsia="Corbel" w:cs="Corbel"/>
          <w:sz w:val="20"/>
          <w:szCs w:val="20"/>
          <w:lang w:val="en-US"/>
        </w:rPr>
        <w:t>10 day</w:t>
      </w:r>
      <w:r w:rsidRPr="26AF12B7" w:rsidR="26AF12B7">
        <w:rPr>
          <w:rFonts w:ascii="Corbel" w:hAnsi="Corbel" w:eastAsia="Corbel" w:cs="Corbel"/>
          <w:sz w:val="20"/>
          <w:szCs w:val="20"/>
          <w:lang w:val="en-US"/>
        </w:rPr>
        <w:t xml:space="preserve">, seasonal?) </w:t>
      </w:r>
    </w:p>
    <w:p xmlns:wp14="http://schemas.microsoft.com/office/word/2010/wordml" w:rsidP="26AF12B7" w:rsidRDefault="00000000" w14:paraId="0000005A" wp14:textId="77777777">
      <w:pPr>
        <w:pageBreakBefore w:val="0"/>
        <w:numPr>
          <w:ilvl w:val="0"/>
          <w:numId w:val="18"/>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Do the national technical services (met, hydro) produce extreme weather warnings? If yes, what is the lead time of those warnings and what is the chain of command for </w:t>
      </w:r>
      <w:r w:rsidRPr="26AF12B7" w:rsidR="26AF12B7">
        <w:rPr>
          <w:rFonts w:ascii="Corbel" w:hAnsi="Corbel" w:eastAsia="Corbel" w:cs="Corbel"/>
          <w:sz w:val="20"/>
          <w:szCs w:val="20"/>
          <w:lang w:val="en-US"/>
        </w:rPr>
        <w:t>disseminating</w:t>
      </w:r>
      <w:r w:rsidRPr="26AF12B7" w:rsidR="26AF12B7">
        <w:rPr>
          <w:rFonts w:ascii="Corbel" w:hAnsi="Corbel" w:eastAsia="Corbel" w:cs="Corbel"/>
          <w:sz w:val="20"/>
          <w:szCs w:val="20"/>
          <w:lang w:val="en-US"/>
        </w:rPr>
        <w:t xml:space="preserve"> those warnings? </w:t>
      </w:r>
    </w:p>
    <w:p xmlns:wp14="http://schemas.microsoft.com/office/word/2010/wordml" w:rsidP="26AF12B7" w:rsidRDefault="00000000" w14:paraId="0000005B" wp14:textId="77777777">
      <w:pPr>
        <w:pageBreakBefore w:val="0"/>
        <w:numPr>
          <w:ilvl w:val="0"/>
          <w:numId w:val="18"/>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If weather warnings use danger levels, what danger levels are used, and how </w:t>
      </w:r>
      <w:r w:rsidRPr="26AF12B7" w:rsidR="26AF12B7">
        <w:rPr>
          <w:rFonts w:ascii="Corbel" w:hAnsi="Corbel" w:eastAsia="Corbel" w:cs="Corbel"/>
          <w:sz w:val="20"/>
          <w:szCs w:val="20"/>
          <w:lang w:val="en-US"/>
        </w:rPr>
        <w:t>were</w:t>
      </w:r>
      <w:r w:rsidRPr="26AF12B7" w:rsidR="26AF12B7">
        <w:rPr>
          <w:rFonts w:ascii="Corbel" w:hAnsi="Corbel" w:eastAsia="Corbel" w:cs="Corbel"/>
          <w:sz w:val="20"/>
          <w:szCs w:val="20"/>
          <w:lang w:val="en-US"/>
        </w:rPr>
        <w:t xml:space="preserve"> those danger levels chosen?</w:t>
      </w:r>
    </w:p>
    <w:p xmlns:wp14="http://schemas.microsoft.com/office/word/2010/wordml" w:rsidP="26AF12B7" w:rsidRDefault="00000000" w14:paraId="0000005C" wp14:textId="77777777">
      <w:pPr>
        <w:pageBreakBefore w:val="0"/>
        <w:numPr>
          <w:ilvl w:val="0"/>
          <w:numId w:val="18"/>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Does the government technical service produce a heat index to account for both night and </w:t>
      </w:r>
      <w:r w:rsidRPr="26AF12B7" w:rsidR="26AF12B7">
        <w:rPr>
          <w:rFonts w:ascii="Corbel" w:hAnsi="Corbel" w:eastAsia="Corbel" w:cs="Corbel"/>
          <w:sz w:val="20"/>
          <w:szCs w:val="20"/>
          <w:lang w:val="en-US"/>
        </w:rPr>
        <w:t>day time</w:t>
      </w:r>
      <w:r w:rsidRPr="26AF12B7" w:rsidR="26AF12B7">
        <w:rPr>
          <w:rFonts w:ascii="Corbel" w:hAnsi="Corbel" w:eastAsia="Corbel" w:cs="Corbel"/>
          <w:sz w:val="20"/>
          <w:szCs w:val="20"/>
          <w:lang w:val="en-US"/>
        </w:rPr>
        <w:t xml:space="preserve"> temperature (which would be used for heat wave and cold wave)?</w:t>
      </w:r>
    </w:p>
    <w:p xmlns:wp14="http://schemas.microsoft.com/office/word/2010/wordml" w:rsidRDefault="00000000" w14:paraId="0000005D"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5E"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Impact-based Forecasts </w:t>
      </w:r>
    </w:p>
    <w:p xmlns:wp14="http://schemas.microsoft.com/office/word/2010/wordml" w:rsidRDefault="00000000" w14:paraId="0000005F" wp14:textId="77777777">
      <w:pPr>
        <w:pageBreakBefore w:val="0"/>
        <w:numPr>
          <w:ilvl w:val="0"/>
          <w:numId w:val="18"/>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Are there any impact-based forecasts operational, or in development? If yes, how do they work? What impact indicators are used?</w:t>
      </w:r>
    </w:p>
    <w:p xmlns:wp14="http://schemas.microsoft.com/office/word/2010/wordml" w:rsidRDefault="00000000" w14:paraId="00000060"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61"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Forecast Skill </w:t>
      </w:r>
    </w:p>
    <w:p xmlns:wp14="http://schemas.microsoft.com/office/word/2010/wordml" w:rsidRDefault="00000000" w14:paraId="00000062" wp14:textId="77777777">
      <w:pPr>
        <w:pageBreakBefore w:val="0"/>
        <w:numPr>
          <w:ilvl w:val="0"/>
          <w:numId w:val="18"/>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Have the forecasts been verified or skill assessed to understand the certainty with which an institution could use them to make decisions? If yes, what were the results of the assessment for each forecast type?</w:t>
      </w:r>
    </w:p>
    <w:p xmlns:wp14="http://schemas.microsoft.com/office/word/2010/wordml" w:rsidP="26AF12B7" w:rsidRDefault="00000000" w14:paraId="00000063" wp14:textId="77777777">
      <w:pPr>
        <w:pageBreakBefore w:val="0"/>
        <w:numPr>
          <w:ilvl w:val="0"/>
          <w:numId w:val="18"/>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If not verified, are they willing to share data and forecasts to allow the study team or others to make an assessment as to whether they would be suitable to inform the </w:t>
      </w:r>
      <w:r w:rsidRPr="26AF12B7" w:rsidR="26AF12B7">
        <w:rPr>
          <w:rFonts w:ascii="Corbel" w:hAnsi="Corbel" w:eastAsia="Corbel" w:cs="Corbel"/>
          <w:sz w:val="20"/>
          <w:szCs w:val="20"/>
          <w:lang w:val="en-US"/>
        </w:rPr>
        <w:t>FbF</w:t>
      </w:r>
      <w:r w:rsidRPr="26AF12B7" w:rsidR="26AF12B7">
        <w:rPr>
          <w:rFonts w:ascii="Corbel" w:hAnsi="Corbel" w:eastAsia="Corbel" w:cs="Corbel"/>
          <w:sz w:val="20"/>
          <w:szCs w:val="20"/>
          <w:lang w:val="en-US"/>
        </w:rPr>
        <w:t xml:space="preserve"> trigger?</w:t>
      </w:r>
    </w:p>
    <w:p xmlns:wp14="http://schemas.microsoft.com/office/word/2010/wordml" w:rsidRDefault="00000000" w14:paraId="00000064"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65"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Use of Forecasts  / EWS </w:t>
      </w:r>
    </w:p>
    <w:p xmlns:wp14="http://schemas.microsoft.com/office/word/2010/wordml" w:rsidRDefault="00000000" w14:paraId="00000066" wp14:textId="77777777">
      <w:pPr>
        <w:pageBreakBefore w:val="0"/>
        <w:numPr>
          <w:ilvl w:val="0"/>
          <w:numId w:val="18"/>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Have the forecasts been used previously in disaster management? What happened? </w:t>
      </w:r>
      <w:r>
        <w:rPr>
          <w:rtl w:val="0"/>
        </w:rPr>
      </w:r>
    </w:p>
    <w:p xmlns:wp14="http://schemas.microsoft.com/office/word/2010/wordml" w:rsidRDefault="00000000" w14:paraId="00000067" wp14:textId="77777777">
      <w:pPr>
        <w:pageBreakBefore w:val="0"/>
        <w:numPr>
          <w:ilvl w:val="0"/>
          <w:numId w:val="18"/>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Are there operational early warning systems? How do they work? What pre-disaster lead time does the early warning provide? Which institutions are involved? </w:t>
      </w:r>
      <w:r>
        <w:rPr>
          <w:rtl w:val="0"/>
        </w:rPr>
      </w:r>
    </w:p>
    <w:p xmlns:wp14="http://schemas.microsoft.com/office/word/2010/wordml" w:rsidRDefault="00000000" w14:paraId="00000068"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69"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Collaboration / Jurisdiction for Dissemination of Forecast</w:t>
      </w:r>
    </w:p>
    <w:p xmlns:wp14="http://schemas.microsoft.com/office/word/2010/wordml" w:rsidRDefault="00000000" w14:paraId="0000006A" wp14:textId="77777777">
      <w:pPr>
        <w:pageBreakBefore w:val="0"/>
        <w:numPr>
          <w:ilvl w:val="0"/>
          <w:numId w:val="18"/>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nature of the relationship between the government technical services (hydro, met) and others?</w:t>
      </w:r>
      <w:r>
        <w:rPr>
          <w:rtl w:val="0"/>
        </w:rPr>
      </w:r>
    </w:p>
    <w:p xmlns:wp14="http://schemas.microsoft.com/office/word/2010/wordml" w:rsidRDefault="00000000" w14:paraId="0000006B" wp14:textId="77777777">
      <w:pPr>
        <w:pageBreakBefore w:val="0"/>
        <w:numPr>
          <w:ilvl w:val="0"/>
          <w:numId w:val="18"/>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Who is responsible for communicating forecasts, how frequently, and to whom? Does RC have access to these forecasts? If no, how would we go about accessing them? </w:t>
      </w:r>
      <w:r>
        <w:rPr>
          <w:rtl w:val="0"/>
        </w:rPr>
      </w:r>
    </w:p>
    <w:p xmlns:wp14="http://schemas.microsoft.com/office/word/2010/wordml" w:rsidRDefault="00000000" w14:paraId="0000006C"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6D"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Declaration of Emergency </w:t>
      </w:r>
    </w:p>
    <w:p xmlns:wp14="http://schemas.microsoft.com/office/word/2010/wordml" w:rsidRDefault="00000000" w14:paraId="0000006E" wp14:textId="77777777">
      <w:pPr>
        <w:pageBreakBefore w:val="0"/>
        <w:numPr>
          <w:ilvl w:val="0"/>
          <w:numId w:val="20"/>
        </w:numPr>
        <w:ind w:left="720" w:hanging="360"/>
        <w:rPr>
          <w:rFonts w:ascii="Corbel" w:hAnsi="Corbel" w:eastAsia="Corbel" w:cs="Corbel"/>
          <w:sz w:val="20"/>
          <w:szCs w:val="20"/>
        </w:rPr>
      </w:pPr>
      <w:r>
        <w:rPr>
          <w:rFonts w:ascii="Corbel" w:hAnsi="Corbel" w:eastAsia="Corbel" w:cs="Corbel"/>
          <w:sz w:val="20"/>
          <w:szCs w:val="20"/>
          <w:rtl w:val="0"/>
        </w:rPr>
        <w:t xml:space="preserve">What is the process for declaring emergency? Who makes that decision? Based on which indicators? </w:t>
      </w:r>
    </w:p>
    <w:p xmlns:wp14="http://schemas.microsoft.com/office/word/2010/wordml" w:rsidRDefault="00000000" w14:paraId="0000006F"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70"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Opportunities / Threats </w:t>
      </w:r>
    </w:p>
    <w:p xmlns:wp14="http://schemas.microsoft.com/office/word/2010/wordml" w:rsidRDefault="00000000" w14:paraId="00000071" wp14:textId="77777777">
      <w:pPr>
        <w:pageBreakBefore w:val="0"/>
        <w:numPr>
          <w:ilvl w:val="0"/>
          <w:numId w:val="2"/>
        </w:numPr>
        <w:spacing w:line="240" w:lineRule="auto"/>
        <w:ind w:left="720" w:hanging="360"/>
        <w:jc w:val="both"/>
        <w:rPr>
          <w:color w:val="000000"/>
          <w:sz w:val="20"/>
          <w:szCs w:val="20"/>
        </w:rPr>
      </w:pPr>
      <w:r>
        <w:rPr>
          <w:rFonts w:ascii="Corbel" w:hAnsi="Corbel" w:eastAsia="Corbel" w:cs="Corbel"/>
          <w:sz w:val="20"/>
          <w:szCs w:val="20"/>
          <w:rtl w:val="0"/>
        </w:rPr>
        <w:t xml:space="preserve">Any insights on potential opportunities or threats? </w:t>
      </w:r>
      <w:r>
        <w:rPr>
          <w:rtl w:val="0"/>
        </w:rPr>
      </w:r>
    </w:p>
    <w:p xmlns:wp14="http://schemas.microsoft.com/office/word/2010/wordml" w:rsidRDefault="00000000" w14:paraId="00000072"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73"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Next Steps / Recommendations</w:t>
      </w:r>
    </w:p>
    <w:p xmlns:wp14="http://schemas.microsoft.com/office/word/2010/wordml" w:rsidP="26AF12B7" w:rsidRDefault="00000000" w14:paraId="00000074" wp14:textId="77777777">
      <w:pPr>
        <w:pageBreakBefore w:val="0"/>
        <w:numPr>
          <w:ilvl w:val="0"/>
          <w:numId w:val="18"/>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further forecast analysis would be </w:t>
      </w:r>
      <w:r w:rsidRPr="26AF12B7" w:rsidR="26AF12B7">
        <w:rPr>
          <w:rFonts w:ascii="Corbel" w:hAnsi="Corbel" w:eastAsia="Corbel" w:cs="Corbel"/>
          <w:sz w:val="20"/>
          <w:szCs w:val="20"/>
          <w:lang w:val="en-US"/>
        </w:rPr>
        <w:t xml:space="preserve">required</w:t>
      </w:r>
      <w:r w:rsidRPr="26AF12B7" w:rsidR="26AF12B7">
        <w:rPr>
          <w:rFonts w:ascii="Corbel" w:hAnsi="Corbel" w:eastAsia="Corbel" w:cs="Corbel"/>
          <w:sz w:val="20"/>
          <w:szCs w:val="20"/>
          <w:lang w:val="en-US"/>
        </w:rPr>
        <w:t xml:space="preserve"> to operationalize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for hazard? </w:t>
      </w:r>
      <w:r>
        <w:rPr>
          <w:rtl w:val="0"/>
        </w:rPr>
      </w:r>
    </w:p>
    <w:p xmlns:wp14="http://schemas.microsoft.com/office/word/2010/wordml" w:rsidP="26AF12B7" w:rsidRDefault="00000000" w14:paraId="00000075" wp14:textId="77777777">
      <w:pPr>
        <w:pageBreakBefore w:val="0"/>
        <w:numPr>
          <w:ilvl w:val="0"/>
          <w:numId w:val="18"/>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 you have any recommendations for who to reach out to next? Which other stakeholders </w:t>
      </w:r>
      <w:r w:rsidRPr="26AF12B7" w:rsidR="26AF12B7">
        <w:rPr>
          <w:rFonts w:ascii="Corbel" w:hAnsi="Corbel" w:eastAsia="Corbel" w:cs="Corbel"/>
          <w:sz w:val="20"/>
          <w:szCs w:val="20"/>
          <w:lang w:val="en-US"/>
        </w:rPr>
        <w:t xml:space="preserve">we should</w:t>
      </w:r>
      <w:r w:rsidRPr="26AF12B7" w:rsidR="26AF12B7">
        <w:rPr>
          <w:rFonts w:ascii="Corbel" w:hAnsi="Corbel" w:eastAsia="Corbel" w:cs="Corbel"/>
          <w:sz w:val="20"/>
          <w:szCs w:val="20"/>
          <w:lang w:val="en-US"/>
        </w:rPr>
        <w:t xml:space="preserve"> be consulting or bringing onboard? </w:t>
      </w:r>
      <w:r>
        <w:rPr>
          <w:rtl w:val="0"/>
        </w:rPr>
      </w:r>
    </w:p>
    <w:p xmlns:wp14="http://schemas.microsoft.com/office/word/2010/wordml" w:rsidRDefault="00000000" w14:paraId="00000076" wp14:textId="77777777">
      <w:pPr>
        <w:pageBreakBefore w:val="0"/>
        <w:numPr>
          <w:ilvl w:val="0"/>
          <w:numId w:val="18"/>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recommendations for program design or next steps? </w:t>
      </w:r>
      <w:r>
        <w:rPr>
          <w:rtl w:val="0"/>
        </w:rPr>
      </w:r>
    </w:p>
    <w:p xmlns:wp14="http://schemas.microsoft.com/office/word/2010/wordml" w:rsidP="26AF12B7" w:rsidRDefault="00000000" w14:paraId="00000077" wp14:textId="77777777">
      <w:pPr>
        <w:pageBreakBefore w:val="0"/>
        <w:numPr>
          <w:ilvl w:val="0"/>
          <w:numId w:val="18"/>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ongoing hydro-met projects </w:t>
      </w:r>
      <w:r w:rsidRPr="26AF12B7" w:rsidR="26AF12B7">
        <w:rPr>
          <w:rFonts w:ascii="Corbel" w:hAnsi="Corbel" w:eastAsia="Corbel" w:cs="Corbel"/>
          <w:sz w:val="20"/>
          <w:szCs w:val="20"/>
          <w:lang w:val="en-US"/>
        </w:rPr>
        <w:t xml:space="preserve">exists</w:t>
      </w:r>
      <w:r w:rsidRPr="26AF12B7" w:rsidR="26AF12B7">
        <w:rPr>
          <w:rFonts w:ascii="Corbel" w:hAnsi="Corbel" w:eastAsia="Corbel" w:cs="Corbel"/>
          <w:sz w:val="20"/>
          <w:szCs w:val="20"/>
          <w:lang w:val="en-US"/>
        </w:rPr>
        <w:t xml:space="preserve">?</w:t>
      </w:r>
      <w:r>
        <w:rPr>
          <w:rtl w:val="0"/>
        </w:rPr>
      </w:r>
    </w:p>
    <w:p xmlns:wp14="http://schemas.microsoft.com/office/word/2010/wordml" w:rsidRDefault="00000000" w14:paraId="00000078" wp14:textId="77777777">
      <w:pPr>
        <w:pageBreakBefore w:val="0"/>
        <w:spacing w:line="240" w:lineRule="auto"/>
        <w:ind w:left="720" w:firstLine="0"/>
        <w:jc w:val="both"/>
        <w:rPr>
          <w:rFonts w:ascii="Corbel" w:hAnsi="Corbel" w:eastAsia="Corbel" w:cs="Corbel"/>
          <w:sz w:val="20"/>
          <w:szCs w:val="20"/>
        </w:rPr>
      </w:pPr>
      <w:r>
        <w:rPr>
          <w:rtl w:val="0"/>
        </w:rPr>
      </w:r>
    </w:p>
    <w:p xmlns:wp14="http://schemas.microsoft.com/office/word/2010/wordml" w:rsidRDefault="00000000" w14:paraId="00000079" wp14:textId="77777777">
      <w:pPr>
        <w:pStyle w:val="Heading2"/>
        <w:pageBreakBefore w:val="0"/>
        <w:rPr/>
      </w:pPr>
      <w:bookmarkStart w:name="_heading=h.44sinio" w:colFirst="0" w:colLast="0" w:id="16"/>
      <w:bookmarkEnd w:id="16"/>
      <w:r>
        <w:rPr>
          <w:rtl w:val="0"/>
        </w:rPr>
      </w:r>
    </w:p>
    <w:p xmlns:wp14="http://schemas.microsoft.com/office/word/2010/wordml" w:rsidRDefault="00000000" w14:paraId="0000007A" wp14:textId="77777777">
      <w:pPr>
        <w:pStyle w:val="Heading2"/>
        <w:pageBreakBefore w:val="0"/>
        <w:rPr/>
      </w:pPr>
      <w:bookmarkStart w:name="_heading=h.2jxsxqh" w:colFirst="0" w:colLast="0" w:id="17"/>
      <w:bookmarkEnd w:id="17"/>
      <w:r>
        <w:rPr>
          <w:rtl w:val="0"/>
        </w:rPr>
      </w:r>
    </w:p>
    <w:p xmlns:wp14="http://schemas.microsoft.com/office/word/2010/wordml" w:rsidRDefault="00000000" w14:paraId="0000007B" wp14:textId="77777777">
      <w:pPr>
        <w:pageBreakBefore w:val="0"/>
        <w:rPr/>
      </w:pPr>
      <w:r>
        <w:rPr>
          <w:rtl w:val="0"/>
        </w:rPr>
      </w:r>
    </w:p>
    <w:p xmlns:wp14="http://schemas.microsoft.com/office/word/2010/wordml" w:rsidRDefault="00000000" w14:paraId="0000007C" wp14:textId="77777777">
      <w:pPr>
        <w:pageBreakBefore w:val="0"/>
        <w:rPr/>
      </w:pPr>
      <w:r>
        <w:rPr>
          <w:rtl w:val="0"/>
        </w:rPr>
      </w:r>
    </w:p>
    <w:p xmlns:wp14="http://schemas.microsoft.com/office/word/2010/wordml" w:rsidRDefault="00000000" w14:paraId="0000007D" wp14:textId="77777777">
      <w:pPr>
        <w:pStyle w:val="Heading2"/>
        <w:pageBreakBefore w:val="0"/>
        <w:rPr/>
      </w:pPr>
      <w:bookmarkStart w:name="_heading=h.z337ya" w:colFirst="0" w:colLast="0" w:id="18"/>
      <w:bookmarkEnd w:id="18"/>
      <w:r>
        <w:rPr>
          <w:rtl w:val="0"/>
        </w:rPr>
        <w:t xml:space="preserve">4. Actions Analysis </w:t>
      </w:r>
    </w:p>
    <w:p xmlns:wp14="http://schemas.microsoft.com/office/word/2010/wordml" w:rsidRDefault="00000000" w14:paraId="0000007E" wp14:textId="77777777">
      <w:pPr>
        <w:pageBreakBefore w:val="0"/>
        <w:jc w:val="both"/>
        <w:rPr>
          <w:b w:val="1"/>
        </w:rPr>
      </w:pPr>
      <w:r>
        <w:rPr>
          <w:rtl w:val="0"/>
        </w:rPr>
      </w:r>
    </w:p>
    <w:p xmlns:wp14="http://schemas.microsoft.com/office/word/2010/wordml" w:rsidRDefault="00000000" w14:paraId="0000007F" wp14:textId="77777777">
      <w:pPr>
        <w:pageBreakBefore w:val="0"/>
        <w:spacing w:line="240" w:lineRule="auto"/>
        <w:jc w:val="both"/>
        <w:rPr>
          <w:rFonts w:ascii="Corbel" w:hAnsi="Corbel" w:eastAsia="Corbel" w:cs="Corbel"/>
          <w:sz w:val="20"/>
          <w:szCs w:val="20"/>
        </w:rPr>
      </w:pPr>
      <w:r>
        <w:rPr>
          <w:rFonts w:ascii="Corbel" w:hAnsi="Corbel" w:eastAsia="Corbel" w:cs="Corbel"/>
          <w:b w:val="1"/>
          <w:sz w:val="20"/>
          <w:szCs w:val="20"/>
          <w:rtl w:val="0"/>
        </w:rPr>
        <w:t xml:space="preserve">Potential Early Actions </w:t>
      </w:r>
      <w:r>
        <w:rPr>
          <w:rtl w:val="0"/>
        </w:rPr>
      </w:r>
    </w:p>
    <w:p xmlns:wp14="http://schemas.microsoft.com/office/word/2010/wordml" w:rsidRDefault="00000000" w14:paraId="00000080"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If an advance warning for a hazard was available and credible, what would be  actions that households, and the institutions supporting them, could take to reduce suffering and loss?</w:t>
      </w:r>
      <w:r>
        <w:rPr>
          <w:rtl w:val="0"/>
        </w:rPr>
      </w:r>
    </w:p>
    <w:p xmlns:wp14="http://schemas.microsoft.com/office/word/2010/wordml" w:rsidRDefault="00000000" w14:paraId="00000081"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are priority actions for communities in the face of hazard?</w:t>
      </w:r>
      <w:r>
        <w:rPr>
          <w:rtl w:val="0"/>
        </w:rPr>
      </w:r>
    </w:p>
    <w:p xmlns:wp14="http://schemas.microsoft.com/office/word/2010/wordml" w:rsidRDefault="00000000" w14:paraId="00000082"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actions have they taken in the past to counter hazard? Which have been most successful? Least successful? </w:t>
      </w:r>
      <w:r>
        <w:rPr>
          <w:rtl w:val="0"/>
        </w:rPr>
      </w:r>
    </w:p>
    <w:p xmlns:wp14="http://schemas.microsoft.com/office/word/2010/wordml" w:rsidRDefault="00000000" w14:paraId="00000083"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Are there any actions that RC could support communities in doing, or doing more effectively? </w:t>
      </w:r>
      <w:r>
        <w:rPr>
          <w:rtl w:val="0"/>
        </w:rPr>
      </w:r>
    </w:p>
    <w:p xmlns:wp14="http://schemas.microsoft.com/office/word/2010/wordml" w:rsidRDefault="00000000" w14:paraId="00000084"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autonomous actions are individuals and communities taking to prepare for, cope with, and recover from hazards? Are there any supports which could be provided externally that would support individuals and communities to take autonomous action more effectively?</w:t>
      </w:r>
      <w:r>
        <w:rPr>
          <w:rtl w:val="0"/>
        </w:rPr>
      </w:r>
    </w:p>
    <w:p xmlns:wp14="http://schemas.microsoft.com/office/word/2010/wordml" w:rsidP="26AF12B7" w:rsidRDefault="00000000" w14:paraId="00000085"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If you were given the option to </w:t>
      </w:r>
      <w:r w:rsidRPr="26AF12B7" w:rsidR="26AF12B7">
        <w:rPr>
          <w:rFonts w:ascii="Corbel" w:hAnsi="Corbel" w:eastAsia="Corbel" w:cs="Corbel"/>
          <w:sz w:val="20"/>
          <w:szCs w:val="20"/>
          <w:lang w:val="en-US"/>
        </w:rPr>
        <w:t xml:space="preserve">minimize  two</w:t>
      </w:r>
      <w:r w:rsidRPr="26AF12B7" w:rsidR="26AF12B7">
        <w:rPr>
          <w:rFonts w:ascii="Corbel" w:hAnsi="Corbel" w:eastAsia="Corbel" w:cs="Corbel"/>
          <w:sz w:val="20"/>
          <w:szCs w:val="20"/>
          <w:lang w:val="en-US"/>
        </w:rPr>
        <w:t xml:space="preserve"> risks with an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system, which ones would you </w:t>
      </w:r>
      <w:r w:rsidRPr="26AF12B7" w:rsidR="26AF12B7">
        <w:rPr>
          <w:rFonts w:ascii="Corbel" w:hAnsi="Corbel" w:eastAsia="Corbel" w:cs="Corbel"/>
          <w:sz w:val="20"/>
          <w:szCs w:val="20"/>
          <w:lang w:val="en-US"/>
        </w:rPr>
        <w:t xml:space="preserve">select out of</w:t>
      </w:r>
      <w:r w:rsidRPr="26AF12B7" w:rsidR="26AF12B7">
        <w:rPr>
          <w:rFonts w:ascii="Corbel" w:hAnsi="Corbel" w:eastAsia="Corbel" w:cs="Corbel"/>
          <w:sz w:val="20"/>
          <w:szCs w:val="20"/>
          <w:lang w:val="en-US"/>
        </w:rPr>
        <w:t xml:space="preserve"> this list? </w:t>
      </w:r>
      <w:r w:rsidRPr="26AF12B7" w:rsidR="26AF12B7">
        <w:rPr>
          <w:rFonts w:ascii="Corbel" w:hAnsi="Corbel" w:eastAsia="Corbel" w:cs="Corbel"/>
          <w:sz w:val="20"/>
          <w:szCs w:val="20"/>
          <w:lang w:val="en-US"/>
        </w:rPr>
        <w:t xml:space="preserve">why</w:t>
      </w:r>
      <w:r w:rsidRPr="26AF12B7" w:rsidR="26AF12B7">
        <w:rPr>
          <w:rFonts w:ascii="Corbel" w:hAnsi="Corbel" w:eastAsia="Corbel" w:cs="Corbel"/>
          <w:sz w:val="20"/>
          <w:szCs w:val="20"/>
          <w:lang w:val="en-US"/>
        </w:rPr>
        <w:t xml:space="preserve">? What actions would you do to minimize those risks?</w:t>
      </w:r>
      <w:r>
        <w:rPr>
          <w:rtl w:val="0"/>
        </w:rPr>
      </w:r>
    </w:p>
    <w:p xmlns:wp14="http://schemas.microsoft.com/office/word/2010/wordml" w:rsidP="26AF12B7" w:rsidRDefault="00000000" w14:paraId="00000086"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evidence exists for the possible early actions and their effectiveness for reducing risk of hazard-related stressors? Has the national society completed any impact evaluations for the actions being </w:t>
      </w:r>
      <w:r w:rsidRPr="26AF12B7" w:rsidR="26AF12B7">
        <w:rPr>
          <w:rFonts w:ascii="Corbel" w:hAnsi="Corbel" w:eastAsia="Corbel" w:cs="Corbel"/>
          <w:sz w:val="20"/>
          <w:szCs w:val="20"/>
          <w:lang w:val="en-US"/>
        </w:rPr>
        <w:t xml:space="preserve">considered as</w:t>
      </w:r>
      <w:r w:rsidRPr="26AF12B7" w:rsidR="26AF12B7">
        <w:rPr>
          <w:rFonts w:ascii="Corbel" w:hAnsi="Corbel" w:eastAsia="Corbel" w:cs="Corbel"/>
          <w:sz w:val="20"/>
          <w:szCs w:val="20"/>
          <w:lang w:val="en-US"/>
        </w:rPr>
        <w:t xml:space="preserve">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actions?</w:t>
      </w:r>
      <w:r>
        <w:rPr>
          <w:rtl w:val="0"/>
        </w:rPr>
      </w:r>
    </w:p>
    <w:p xmlns:wp14="http://schemas.microsoft.com/office/word/2010/wordml" w:rsidRDefault="00000000" w14:paraId="00000087"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88"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Opportunities / Threats </w:t>
      </w:r>
    </w:p>
    <w:p xmlns:wp14="http://schemas.microsoft.com/office/word/2010/wordml" w:rsidRDefault="00000000" w14:paraId="00000089" wp14:textId="77777777">
      <w:pPr>
        <w:pageBreakBefore w:val="0"/>
        <w:numPr>
          <w:ilvl w:val="0"/>
          <w:numId w:val="2"/>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insights on potential opportunities or threats? </w:t>
      </w:r>
      <w:r>
        <w:rPr>
          <w:rtl w:val="0"/>
        </w:rPr>
      </w:r>
    </w:p>
    <w:p xmlns:wp14="http://schemas.microsoft.com/office/word/2010/wordml" w:rsidRDefault="00000000" w14:paraId="0000008A"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8B"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Next Steps / Recommendations</w:t>
      </w:r>
    </w:p>
    <w:p xmlns:wp14="http://schemas.microsoft.com/office/word/2010/wordml" w:rsidP="26AF12B7" w:rsidRDefault="00000000" w14:paraId="0000008C" wp14:textId="77777777">
      <w:pPr>
        <w:pageBreakBefore w:val="0"/>
        <w:numPr>
          <w:ilvl w:val="0"/>
          <w:numId w:val="17"/>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 you have any recommendations for who to reach out to next? Which other stakeholders </w:t>
      </w:r>
      <w:r w:rsidRPr="26AF12B7" w:rsidR="26AF12B7">
        <w:rPr>
          <w:rFonts w:ascii="Corbel" w:hAnsi="Corbel" w:eastAsia="Corbel" w:cs="Corbel"/>
          <w:sz w:val="20"/>
          <w:szCs w:val="20"/>
          <w:lang w:val="en-US"/>
        </w:rPr>
        <w:t xml:space="preserve">we should</w:t>
      </w:r>
      <w:r w:rsidRPr="26AF12B7" w:rsidR="26AF12B7">
        <w:rPr>
          <w:rFonts w:ascii="Corbel" w:hAnsi="Corbel" w:eastAsia="Corbel" w:cs="Corbel"/>
          <w:sz w:val="20"/>
          <w:szCs w:val="20"/>
          <w:lang w:val="en-US"/>
        </w:rPr>
        <w:t xml:space="preserve"> be consulting or bringing onboard? </w:t>
      </w:r>
      <w:r>
        <w:rPr>
          <w:rtl w:val="0"/>
        </w:rPr>
      </w:r>
    </w:p>
    <w:p xmlns:wp14="http://schemas.microsoft.com/office/word/2010/wordml" w:rsidRDefault="00000000" w14:paraId="0000008D" wp14:textId="77777777">
      <w:pPr>
        <w:pageBreakBefore w:val="0"/>
        <w:numPr>
          <w:ilvl w:val="0"/>
          <w:numId w:val="17"/>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recommendations for program design or next steps? </w:t>
      </w:r>
      <w:r>
        <w:rPr>
          <w:rtl w:val="0"/>
        </w:rPr>
      </w:r>
    </w:p>
    <w:p xmlns:wp14="http://schemas.microsoft.com/office/word/2010/wordml" w:rsidRDefault="00000000" w14:paraId="0000008E" wp14:textId="77777777">
      <w:pPr>
        <w:pageBreakBefore w:val="0"/>
        <w:spacing w:line="240" w:lineRule="auto"/>
        <w:ind w:firstLine="720"/>
        <w:jc w:val="both"/>
        <w:rPr>
          <w:rFonts w:ascii="Corbel" w:hAnsi="Corbel" w:eastAsia="Corbel" w:cs="Corbel"/>
          <w:sz w:val="20"/>
          <w:szCs w:val="20"/>
        </w:rPr>
      </w:pPr>
      <w:r>
        <w:rPr>
          <w:rFonts w:ascii="Corbel" w:hAnsi="Corbel" w:eastAsia="Corbel" w:cs="Corbel"/>
          <w:sz w:val="20"/>
          <w:szCs w:val="20"/>
          <w:rtl w:val="0"/>
        </w:rPr>
        <w:t xml:space="preserve">```````</w:t>
      </w:r>
    </w:p>
    <w:p xmlns:wp14="http://schemas.microsoft.com/office/word/2010/wordml" w:rsidRDefault="00000000" w14:paraId="0000008F" wp14:textId="77777777">
      <w:pPr>
        <w:pStyle w:val="Heading2"/>
        <w:pageBreakBefore w:val="0"/>
        <w:spacing w:line="240" w:lineRule="auto"/>
        <w:jc w:val="both"/>
        <w:rPr>
          <w:color w:val="ff0000"/>
          <w:sz w:val="20"/>
          <w:szCs w:val="20"/>
        </w:rPr>
      </w:pPr>
      <w:bookmarkStart w:name="_heading=h.3j2qqm3" w:colFirst="0" w:colLast="0" w:id="19"/>
      <w:bookmarkEnd w:id="19"/>
      <w:r>
        <w:rPr>
          <w:rtl w:val="0"/>
        </w:rPr>
      </w:r>
    </w:p>
    <w:p xmlns:wp14="http://schemas.microsoft.com/office/word/2010/wordml" w:rsidRDefault="00000000" w14:paraId="00000090"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91"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92"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93" wp14:textId="77777777">
      <w:pPr>
        <w:pStyle w:val="Heading2"/>
        <w:pageBreakBefore w:val="0"/>
        <w:spacing w:line="240" w:lineRule="auto"/>
        <w:jc w:val="both"/>
        <w:rPr>
          <w:color w:val="ff0000"/>
          <w:sz w:val="20"/>
          <w:szCs w:val="20"/>
        </w:rPr>
      </w:pPr>
      <w:bookmarkStart w:name="_heading=h.1y810tw" w:colFirst="0" w:colLast="0" w:id="20"/>
      <w:bookmarkEnd w:id="20"/>
      <w:r>
        <w:rPr>
          <w:rtl w:val="0"/>
        </w:rPr>
      </w:r>
    </w:p>
    <w:p xmlns:wp14="http://schemas.microsoft.com/office/word/2010/wordml" w:rsidRDefault="00000000" w14:paraId="00000094" wp14:textId="77777777">
      <w:pPr>
        <w:pageBreakBefore w:val="0"/>
        <w:spacing w:line="240" w:lineRule="auto"/>
        <w:rPr>
          <w:rFonts w:ascii="Corbel" w:hAnsi="Corbel" w:eastAsia="Corbel" w:cs="Corbel"/>
          <w:sz w:val="20"/>
          <w:szCs w:val="20"/>
        </w:rPr>
      </w:pPr>
      <w:r>
        <w:rPr>
          <w:rtl w:val="0"/>
        </w:rPr>
      </w:r>
    </w:p>
    <w:p xmlns:wp14="http://schemas.microsoft.com/office/word/2010/wordml" w:rsidRDefault="00000000" w14:paraId="00000095" wp14:textId="77777777">
      <w:pPr>
        <w:pageBreakBefore w:val="0"/>
        <w:spacing w:line="240" w:lineRule="auto"/>
        <w:rPr>
          <w:rFonts w:ascii="Corbel" w:hAnsi="Corbel" w:eastAsia="Corbel" w:cs="Corbel"/>
          <w:sz w:val="20"/>
          <w:szCs w:val="20"/>
        </w:rPr>
      </w:pPr>
      <w:r>
        <w:rPr>
          <w:rtl w:val="0"/>
        </w:rPr>
      </w:r>
    </w:p>
    <w:p xmlns:wp14="http://schemas.microsoft.com/office/word/2010/wordml" w:rsidRDefault="00000000" w14:paraId="00000096" wp14:textId="77777777">
      <w:pPr>
        <w:pageBreakBefore w:val="0"/>
        <w:spacing w:line="240" w:lineRule="auto"/>
        <w:rPr>
          <w:rFonts w:ascii="Corbel" w:hAnsi="Corbel" w:eastAsia="Corbel" w:cs="Corbel"/>
          <w:sz w:val="20"/>
          <w:szCs w:val="20"/>
        </w:rPr>
      </w:pPr>
      <w:r>
        <w:rPr>
          <w:rtl w:val="0"/>
        </w:rPr>
      </w:r>
    </w:p>
    <w:p xmlns:wp14="http://schemas.microsoft.com/office/word/2010/wordml" w:rsidRDefault="00000000" w14:paraId="00000097" wp14:textId="77777777">
      <w:pPr>
        <w:pStyle w:val="Heading2"/>
        <w:pageBreakBefore w:val="0"/>
        <w:rPr/>
      </w:pPr>
      <w:bookmarkStart w:name="_heading=h.4i7ojhp" w:colFirst="0" w:colLast="0" w:id="21"/>
      <w:bookmarkEnd w:id="21"/>
      <w:r>
        <w:rPr>
          <w:rtl w:val="0"/>
        </w:rPr>
      </w:r>
    </w:p>
    <w:p xmlns:wp14="http://schemas.microsoft.com/office/word/2010/wordml" w:rsidRDefault="00000000" w14:paraId="00000098" wp14:textId="77777777">
      <w:pPr>
        <w:pStyle w:val="Heading2"/>
        <w:pageBreakBefore w:val="0"/>
        <w:rPr/>
      </w:pPr>
      <w:bookmarkStart w:name="_heading=h.2xcytpi" w:colFirst="0" w:colLast="0" w:id="22"/>
      <w:bookmarkEnd w:id="22"/>
      <w:r>
        <w:rPr>
          <w:rtl w:val="0"/>
        </w:rPr>
      </w:r>
    </w:p>
    <w:p xmlns:wp14="http://schemas.microsoft.com/office/word/2010/wordml" w:rsidRDefault="00000000" w14:paraId="00000099" wp14:textId="77777777">
      <w:pPr>
        <w:pStyle w:val="Heading2"/>
        <w:pageBreakBefore w:val="0"/>
        <w:rPr/>
      </w:pPr>
      <w:bookmarkStart w:name="_heading=h.1ci93xb" w:colFirst="0" w:colLast="0" w:id="23"/>
      <w:bookmarkEnd w:id="23"/>
      <w:r>
        <w:rPr>
          <w:rtl w:val="0"/>
        </w:rPr>
      </w:r>
    </w:p>
    <w:p xmlns:wp14="http://schemas.microsoft.com/office/word/2010/wordml" w:rsidRDefault="00000000" w14:paraId="0000009A" wp14:textId="77777777">
      <w:pPr>
        <w:pStyle w:val="Heading2"/>
        <w:pageBreakBefore w:val="0"/>
        <w:rPr/>
      </w:pPr>
      <w:bookmarkStart w:name="_heading=h.3whwml4" w:colFirst="0" w:colLast="0" w:id="24"/>
      <w:bookmarkEnd w:id="24"/>
      <w:r>
        <w:rPr>
          <w:rtl w:val="0"/>
        </w:rPr>
        <w:t xml:space="preserve">.</w:t>
      </w:r>
    </w:p>
    <w:p xmlns:wp14="http://schemas.microsoft.com/office/word/2010/wordml" w:rsidRDefault="00000000" w14:paraId="0000009B" wp14:textId="77777777">
      <w:pPr>
        <w:pStyle w:val="Heading2"/>
        <w:pageBreakBefore w:val="0"/>
        <w:rPr/>
      </w:pPr>
      <w:bookmarkStart w:name="_heading=h.2bn6wsx" w:colFirst="0" w:colLast="0" w:id="25"/>
      <w:bookmarkEnd w:id="25"/>
      <w:r>
        <w:rPr>
          <w:rtl w:val="0"/>
        </w:rPr>
      </w:r>
    </w:p>
    <w:p xmlns:wp14="http://schemas.microsoft.com/office/word/2010/wordml" w:rsidRDefault="00000000" w14:paraId="0000009C" wp14:textId="77777777">
      <w:pPr>
        <w:pStyle w:val="Heading2"/>
        <w:pageBreakBefore w:val="0"/>
        <w:rPr/>
      </w:pPr>
      <w:bookmarkStart w:name="_heading=h.qsh70q" w:colFirst="0" w:colLast="0" w:id="26"/>
      <w:bookmarkEnd w:id="26"/>
      <w:r>
        <w:rPr>
          <w:rtl w:val="0"/>
        </w:rPr>
      </w:r>
    </w:p>
    <w:p xmlns:wp14="http://schemas.microsoft.com/office/word/2010/wordml" w:rsidRDefault="00000000" w14:paraId="0000009D" wp14:textId="77777777">
      <w:pPr>
        <w:pageBreakBefore w:val="0"/>
        <w:rPr/>
      </w:pPr>
      <w:r>
        <w:rPr>
          <w:rtl w:val="0"/>
        </w:rPr>
      </w:r>
    </w:p>
    <w:p xmlns:wp14="http://schemas.microsoft.com/office/word/2010/wordml" w:rsidRDefault="00000000" w14:paraId="0000009E" wp14:textId="77777777">
      <w:pPr>
        <w:pageBreakBefore w:val="0"/>
        <w:rPr/>
      </w:pPr>
      <w:r>
        <w:rPr>
          <w:rtl w:val="0"/>
        </w:rPr>
      </w:r>
    </w:p>
    <w:p xmlns:wp14="http://schemas.microsoft.com/office/word/2010/wordml" w:rsidRDefault="00000000" w14:paraId="0000009F" wp14:textId="77777777">
      <w:pPr>
        <w:pStyle w:val="Heading2"/>
        <w:pageBreakBefore w:val="0"/>
        <w:rPr/>
      </w:pPr>
      <w:bookmarkStart w:name="_heading=h.3as4poj" w:colFirst="0" w:colLast="0" w:id="27"/>
      <w:bookmarkEnd w:id="27"/>
      <w:r>
        <w:rPr>
          <w:rtl w:val="0"/>
        </w:rPr>
        <w:t xml:space="preserve">5. Organizational Capacity Assessment </w:t>
      </w:r>
    </w:p>
    <w:p xmlns:wp14="http://schemas.microsoft.com/office/word/2010/wordml" w:rsidRDefault="00000000" w14:paraId="000000A0" wp14:textId="77777777">
      <w:pPr>
        <w:pageBreakBefore w:val="0"/>
        <w:jc w:val="both"/>
        <w:rPr/>
      </w:pPr>
      <w:r>
        <w:rPr>
          <w:rtl w:val="0"/>
        </w:rPr>
      </w:r>
    </w:p>
    <w:p xmlns:wp14="http://schemas.microsoft.com/office/word/2010/wordml" w:rsidRDefault="00000000" w14:paraId="000000A1"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General Capacity </w:t>
      </w:r>
    </w:p>
    <w:p xmlns:wp14="http://schemas.microsoft.com/office/word/2010/wordml" w:rsidRDefault="00000000" w14:paraId="000000A2"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overall capacity of the NS? </w:t>
      </w:r>
      <w:r>
        <w:rPr>
          <w:rtl w:val="0"/>
        </w:rPr>
      </w:r>
    </w:p>
    <w:p xmlns:wp14="http://schemas.microsoft.com/office/word/2010/wordml" w:rsidRDefault="00000000" w14:paraId="000000A3"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Where is it strong? Where is it weak? Improving or deteriorating? </w:t>
      </w:r>
      <w:r>
        <w:rPr>
          <w:rtl w:val="0"/>
        </w:rPr>
      </w:r>
    </w:p>
    <w:p xmlns:wp14="http://schemas.microsoft.com/office/word/2010/wordml" w:rsidRDefault="00000000" w14:paraId="000000A4"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In which sectors does the national society and other related institutions have expertise (cash, WASH, shelter, livelihoods, evacuations, animal-care, communication, first aid, etc.)? </w:t>
      </w:r>
      <w:r>
        <w:rPr>
          <w:rtl w:val="0"/>
        </w:rPr>
      </w:r>
    </w:p>
    <w:p xmlns:wp14="http://schemas.microsoft.com/office/word/2010/wordml" w:rsidRDefault="00000000" w14:paraId="000000A5"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Which supporting documents exist that show these capacities? BOCA? </w:t>
      </w:r>
      <w:r>
        <w:rPr>
          <w:rtl w:val="0"/>
        </w:rPr>
      </w:r>
    </w:p>
    <w:p xmlns:wp14="http://schemas.microsoft.com/office/word/2010/wordml" w:rsidRDefault="00000000" w14:paraId="000000A6"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Can we triangulate capacity through asking other IOs / PNSs / government / community members / relevant actors about NS capacity ?</w:t>
      </w:r>
      <w:r>
        <w:rPr>
          <w:rtl w:val="0"/>
        </w:rPr>
      </w:r>
    </w:p>
    <w:p xmlns:wp14="http://schemas.microsoft.com/office/word/2010/wordml" w:rsidRDefault="00000000" w14:paraId="000000A7"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insights from PER process? </w:t>
      </w:r>
      <w:r>
        <w:rPr>
          <w:rtl w:val="0"/>
        </w:rPr>
      </w:r>
    </w:p>
    <w:p xmlns:wp14="http://schemas.microsoft.com/office/word/2010/wordml" w:rsidRDefault="00000000" w14:paraId="000000A8"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breakdown of staff by governance level? Region? </w:t>
      </w:r>
      <w:r>
        <w:rPr>
          <w:rtl w:val="0"/>
        </w:rPr>
      </w:r>
    </w:p>
    <w:p xmlns:wp14="http://schemas.microsoft.com/office/word/2010/wordml" w:rsidRDefault="00000000" w14:paraId="000000A9" wp14:textId="77777777">
      <w:pPr>
        <w:pageBreakBefore w:val="0"/>
        <w:numPr>
          <w:ilvl w:val="0"/>
          <w:numId w:val="2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status of HR? General capacity of staff? Levels of turnover? </w:t>
      </w:r>
      <w:r>
        <w:rPr>
          <w:rtl w:val="0"/>
        </w:rPr>
      </w:r>
    </w:p>
    <w:p xmlns:wp14="http://schemas.microsoft.com/office/word/2010/wordml" w:rsidRDefault="00000000" w14:paraId="000000AA"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AB" wp14:textId="77777777">
      <w:pPr>
        <w:pageBreakBefore w:val="0"/>
        <w:spacing w:line="240" w:lineRule="auto"/>
        <w:jc w:val="both"/>
        <w:rPr>
          <w:rFonts w:ascii="Corbel" w:hAnsi="Corbel" w:eastAsia="Corbel" w:cs="Corbel"/>
          <w:sz w:val="20"/>
          <w:szCs w:val="20"/>
        </w:rPr>
      </w:pPr>
      <w:r>
        <w:rPr>
          <w:rFonts w:ascii="Corbel" w:hAnsi="Corbel" w:eastAsia="Corbel" w:cs="Corbel"/>
          <w:sz w:val="20"/>
          <w:szCs w:val="20"/>
          <w:rtl w:val="0"/>
        </w:rPr>
        <w:br w:type="textWrapping"/>
      </w:r>
      <w:r>
        <w:rPr>
          <w:rFonts w:ascii="Corbel" w:hAnsi="Corbel" w:eastAsia="Corbel" w:cs="Corbel"/>
          <w:b w:val="1"/>
          <w:sz w:val="20"/>
          <w:szCs w:val="20"/>
          <w:rtl w:val="0"/>
        </w:rPr>
        <w:t xml:space="preserve">Financial Capacity </w:t>
      </w:r>
      <w:r>
        <w:rPr>
          <w:rtl w:val="0"/>
        </w:rPr>
      </w:r>
    </w:p>
    <w:p xmlns:wp14="http://schemas.microsoft.com/office/word/2010/wordml" w:rsidRDefault="00000000" w14:paraId="000000AC" wp14:textId="77777777">
      <w:pPr>
        <w:pageBreakBefore w:val="0"/>
        <w:numPr>
          <w:ilvl w:val="0"/>
          <w:numId w:val="2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general capacity of the NS with regards to finances? </w:t>
      </w:r>
      <w:r>
        <w:rPr>
          <w:rtl w:val="0"/>
        </w:rPr>
      </w:r>
    </w:p>
    <w:p xmlns:wp14="http://schemas.microsoft.com/office/word/2010/wordml" w:rsidRDefault="00000000" w14:paraId="000000AD" wp14:textId="77777777">
      <w:pPr>
        <w:pageBreakBefore w:val="0"/>
        <w:numPr>
          <w:ilvl w:val="0"/>
          <w:numId w:val="2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ability of the NS to access/handle/move funds on a tight timeline? On weekends? Holidays? </w:t>
      </w:r>
      <w:r>
        <w:rPr>
          <w:rtl w:val="0"/>
        </w:rPr>
      </w:r>
    </w:p>
    <w:p xmlns:wp14="http://schemas.microsoft.com/office/word/2010/wordml" w:rsidRDefault="00000000" w14:paraId="000000AE" wp14:textId="77777777">
      <w:pPr>
        <w:pageBreakBefore w:val="0"/>
        <w:numPr>
          <w:ilvl w:val="0"/>
          <w:numId w:val="2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Has there been corruption in the past? If yes, how has the NS moved forward from this and what mechanisms are in place to ensure accountability / transparency? </w:t>
      </w:r>
      <w:r>
        <w:rPr>
          <w:rtl w:val="0"/>
        </w:rPr>
      </w:r>
    </w:p>
    <w:p xmlns:wp14="http://schemas.microsoft.com/office/word/2010/wordml" w:rsidRDefault="00000000" w14:paraId="000000AF" wp14:textId="77777777">
      <w:pPr>
        <w:pageBreakBefore w:val="0"/>
        <w:numPr>
          <w:ilvl w:val="0"/>
          <w:numId w:val="2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national society’s experience of managing funds which are similarly sized to FbA by DREF disbursements?</w:t>
      </w:r>
      <w:r>
        <w:rPr>
          <w:rtl w:val="0"/>
        </w:rPr>
      </w:r>
    </w:p>
    <w:p xmlns:wp14="http://schemas.microsoft.com/office/word/2010/wordml" w:rsidRDefault="00000000" w14:paraId="000000B0" wp14:textId="77777777">
      <w:pPr>
        <w:pageBreakBefore w:val="0"/>
        <w:numPr>
          <w:ilvl w:val="0"/>
          <w:numId w:val="2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Has the national society successfully received and managed funds via imminent DREF and DREF? If yes, for which hazard and how were the funds managed?</w:t>
      </w:r>
      <w:r>
        <w:rPr>
          <w:rtl w:val="0"/>
        </w:rPr>
      </w:r>
    </w:p>
    <w:p xmlns:wp14="http://schemas.microsoft.com/office/word/2010/wordml" w:rsidRDefault="00000000" w14:paraId="000000B1" wp14:textId="77777777">
      <w:pPr>
        <w:pageBreakBefore w:val="0"/>
        <w:numPr>
          <w:ilvl w:val="0"/>
          <w:numId w:val="2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Have there been recent or current financial management concerns that would make it difficult for FbA by DREF funds to be disbursed directly to the national society? If yes, does the national society have the support of a Partner National Society that could help manage the funds?</w:t>
      </w:r>
      <w:r>
        <w:rPr>
          <w:rtl w:val="0"/>
        </w:rPr>
      </w:r>
    </w:p>
    <w:p xmlns:wp14="http://schemas.microsoft.com/office/word/2010/wordml" w:rsidRDefault="00000000" w14:paraId="000000B2" wp14:textId="77777777">
      <w:pPr>
        <w:pageBreakBefore w:val="0"/>
        <w:numPr>
          <w:ilvl w:val="0"/>
          <w:numId w:val="2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Are there other sources of financing that could be released based on an FbF trigger to support FbF action apart from the DREF?</w:t>
      </w:r>
      <w:r>
        <w:rPr>
          <w:rtl w:val="0"/>
        </w:rPr>
      </w:r>
    </w:p>
    <w:p xmlns:wp14="http://schemas.microsoft.com/office/word/2010/wordml" w:rsidRDefault="00000000" w14:paraId="000000B3"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B4"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Relevant / Targeted Capacity </w:t>
      </w:r>
    </w:p>
    <w:p xmlns:wp14="http://schemas.microsoft.com/office/word/2010/wordml" w:rsidP="26AF12B7" w:rsidRDefault="00000000" w14:paraId="000000B5" wp14:textId="77777777">
      <w:pPr>
        <w:pageBreakBefore w:val="0"/>
        <w:numPr>
          <w:ilvl w:val="0"/>
          <w:numId w:val="12"/>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What is NS prior experience / capacity in </w:t>
      </w:r>
      <w:r w:rsidRPr="26AF12B7" w:rsidR="26AF12B7">
        <w:rPr>
          <w:rFonts w:ascii="Corbel" w:hAnsi="Corbel" w:eastAsia="Corbel" w:cs="Corbel"/>
          <w:sz w:val="20"/>
          <w:szCs w:val="20"/>
          <w:lang w:val="en-US"/>
        </w:rPr>
        <w:t>FbF</w:t>
      </w:r>
      <w:r w:rsidRPr="26AF12B7" w:rsidR="26AF12B7">
        <w:rPr>
          <w:rFonts w:ascii="Corbel" w:hAnsi="Corbel" w:eastAsia="Corbel" w:cs="Corbel"/>
          <w:sz w:val="20"/>
          <w:szCs w:val="20"/>
          <w:lang w:val="en-US"/>
        </w:rPr>
        <w:t>? What lessons can be learned from that experience for hazard?</w:t>
      </w:r>
    </w:p>
    <w:p xmlns:wp14="http://schemas.microsoft.com/office/word/2010/wordml" w:rsidRDefault="00000000" w14:paraId="000000B6" wp14:textId="77777777">
      <w:pPr>
        <w:pageBreakBefore w:val="0"/>
        <w:numPr>
          <w:ilvl w:val="0"/>
          <w:numId w:val="12"/>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What is NS prior experience / capacity in DRR/CCA/EWS/DP? </w:t>
      </w:r>
    </w:p>
    <w:p xmlns:wp14="http://schemas.microsoft.com/office/word/2010/wordml" w:rsidP="26AF12B7" w:rsidRDefault="00000000" w14:paraId="000000B7" wp14:textId="77777777">
      <w:pPr>
        <w:pageBreakBefore w:val="0"/>
        <w:numPr>
          <w:ilvl w:val="0"/>
          <w:numId w:val="12"/>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At what scale do these </w:t>
      </w:r>
      <w:r w:rsidRPr="26AF12B7" w:rsidR="26AF12B7">
        <w:rPr>
          <w:rFonts w:ascii="Corbel" w:hAnsi="Corbel" w:eastAsia="Corbel" w:cs="Corbel"/>
          <w:sz w:val="20"/>
          <w:szCs w:val="20"/>
          <w:lang w:val="en-US"/>
        </w:rPr>
        <w:t xml:space="preserve">operate</w:t>
      </w:r>
      <w:r w:rsidRPr="26AF12B7" w:rsidR="26AF12B7">
        <w:rPr>
          <w:rFonts w:ascii="Corbel" w:hAnsi="Corbel" w:eastAsia="Corbel" w:cs="Corbel"/>
          <w:sz w:val="20"/>
          <w:szCs w:val="20"/>
          <w:lang w:val="en-US"/>
        </w:rPr>
        <w:t xml:space="preserve">? (household / community </w:t>
      </w:r>
      <w:r w:rsidRPr="26AF12B7" w:rsidR="26AF12B7">
        <w:rPr>
          <w:rFonts w:ascii="Corbel" w:hAnsi="Corbel" w:eastAsia="Corbel" w:cs="Corbel"/>
          <w:sz w:val="20"/>
          <w:szCs w:val="20"/>
          <w:lang w:val="en-US"/>
        </w:rPr>
        <w:t xml:space="preserve">etc</w:t>
      </w:r>
      <w:r w:rsidRPr="26AF12B7" w:rsidR="26AF12B7">
        <w:rPr>
          <w:rFonts w:ascii="Corbel" w:hAnsi="Corbel" w:eastAsia="Corbel" w:cs="Corbel"/>
          <w:sz w:val="20"/>
          <w:szCs w:val="20"/>
          <w:lang w:val="en-US"/>
        </w:rPr>
        <w:t xml:space="preserve">) </w:t>
      </w:r>
      <w:r>
        <w:rPr>
          <w:rtl w:val="0"/>
        </w:rPr>
      </w:r>
    </w:p>
    <w:p xmlns:wp14="http://schemas.microsoft.com/office/word/2010/wordml" w:rsidP="26AF12B7" w:rsidRDefault="00000000" w14:paraId="000000B8" wp14:textId="77777777">
      <w:pPr>
        <w:pageBreakBefore w:val="0"/>
        <w:numPr>
          <w:ilvl w:val="0"/>
          <w:numId w:val="12"/>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is </w:t>
      </w:r>
      <w:r w:rsidRPr="26AF12B7" w:rsidR="26AF12B7">
        <w:rPr>
          <w:rFonts w:ascii="Corbel" w:hAnsi="Corbel" w:eastAsia="Corbel" w:cs="Corbel"/>
          <w:sz w:val="20"/>
          <w:szCs w:val="20"/>
          <w:lang w:val="en-US"/>
        </w:rPr>
        <w:t xml:space="preserve">NS</w:t>
      </w:r>
      <w:r w:rsidRPr="26AF12B7" w:rsidR="26AF12B7">
        <w:rPr>
          <w:rFonts w:ascii="Corbel" w:hAnsi="Corbel" w:eastAsia="Corbel" w:cs="Corbel"/>
          <w:sz w:val="20"/>
          <w:szCs w:val="20"/>
          <w:lang w:val="en-US"/>
        </w:rPr>
        <w:t xml:space="preserve"> network? Where is it strong? Where </w:t>
      </w:r>
      <w:r w:rsidRPr="26AF12B7" w:rsidR="26AF12B7">
        <w:rPr>
          <w:rFonts w:ascii="Corbel" w:hAnsi="Corbel" w:eastAsia="Corbel" w:cs="Corbel"/>
          <w:sz w:val="20"/>
          <w:szCs w:val="20"/>
          <w:lang w:val="en-US"/>
        </w:rPr>
        <w:t xml:space="preserve">weak</w:t>
      </w:r>
      <w:r w:rsidRPr="26AF12B7" w:rsidR="26AF12B7">
        <w:rPr>
          <w:rFonts w:ascii="Corbel" w:hAnsi="Corbel" w:eastAsia="Corbel" w:cs="Corbel"/>
          <w:sz w:val="20"/>
          <w:szCs w:val="20"/>
          <w:lang w:val="en-US"/>
        </w:rPr>
        <w:t xml:space="preserve">? 6</w:t>
      </w:r>
      <w:r>
        <w:rPr>
          <w:rtl w:val="0"/>
        </w:rPr>
      </w:r>
    </w:p>
    <w:p xmlns:wp14="http://schemas.microsoft.com/office/word/2010/wordml" w:rsidRDefault="00000000" w14:paraId="000000B9" wp14:textId="77777777">
      <w:pPr>
        <w:pageBreakBefore w:val="0"/>
        <w:numPr>
          <w:ilvl w:val="0"/>
          <w:numId w:val="12"/>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Does NS have staff adept in translating technical forecasts? </w:t>
      </w:r>
    </w:p>
    <w:p xmlns:wp14="http://schemas.microsoft.com/office/word/2010/wordml" w:rsidP="26AF12B7" w:rsidRDefault="00000000" w14:paraId="000000BA" wp14:textId="77777777">
      <w:pPr>
        <w:pageBreakBefore w:val="0"/>
        <w:numPr>
          <w:ilvl w:val="0"/>
          <w:numId w:val="12"/>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How many volunteers, and what training do they have? Breakdown nationally / by sector / by region? What capacity does NS have to onboard more volunteers in </w:t>
      </w:r>
      <w:r w:rsidRPr="26AF12B7" w:rsidR="26AF12B7">
        <w:rPr>
          <w:rFonts w:ascii="Corbel" w:hAnsi="Corbel" w:eastAsia="Corbel" w:cs="Corbel"/>
          <w:sz w:val="20"/>
          <w:szCs w:val="20"/>
          <w:lang w:val="en-US"/>
        </w:rPr>
        <w:t xml:space="preserve">specific</w:t>
      </w:r>
      <w:r w:rsidRPr="26AF12B7" w:rsidR="26AF12B7">
        <w:rPr>
          <w:rFonts w:ascii="Corbel" w:hAnsi="Corbel" w:eastAsia="Corbel" w:cs="Corbel"/>
          <w:sz w:val="20"/>
          <w:szCs w:val="20"/>
          <w:lang w:val="en-US"/>
        </w:rPr>
        <w:t xml:space="preserve"> region at short notice? Does NS have partnerships with other organizations who have heavy regional presences such that PMI could tap into their support if needed (</w:t>
      </w:r>
      <w:r w:rsidRPr="26AF12B7" w:rsidR="26AF12B7">
        <w:rPr>
          <w:rFonts w:ascii="Corbel" w:hAnsi="Corbel" w:eastAsia="Corbel" w:cs="Corbel"/>
          <w:sz w:val="20"/>
          <w:szCs w:val="20"/>
          <w:lang w:val="en-US"/>
        </w:rPr>
        <w:t xml:space="preserve">i.e.</w:t>
      </w:r>
      <w:r w:rsidRPr="26AF12B7" w:rsidR="26AF12B7">
        <w:rPr>
          <w:rFonts w:ascii="Corbel" w:hAnsi="Corbel" w:eastAsia="Corbel" w:cs="Corbel"/>
          <w:sz w:val="20"/>
          <w:szCs w:val="20"/>
          <w:lang w:val="en-US"/>
        </w:rPr>
        <w:t xml:space="preserve"> government, telecommunications, other NGO agencies </w:t>
      </w:r>
      <w:r w:rsidRPr="26AF12B7" w:rsidR="26AF12B7">
        <w:rPr>
          <w:rFonts w:ascii="Corbel" w:hAnsi="Corbel" w:eastAsia="Corbel" w:cs="Corbel"/>
          <w:sz w:val="20"/>
          <w:szCs w:val="20"/>
          <w:lang w:val="en-US"/>
        </w:rPr>
        <w:t xml:space="preserve">etc</w:t>
      </w:r>
      <w:r w:rsidRPr="26AF12B7" w:rsidR="26AF12B7">
        <w:rPr>
          <w:rFonts w:ascii="Corbel" w:hAnsi="Corbel" w:eastAsia="Corbel" w:cs="Corbel"/>
          <w:sz w:val="20"/>
          <w:szCs w:val="20"/>
          <w:lang w:val="en-US"/>
        </w:rPr>
        <w:t xml:space="preserve">). </w:t>
      </w:r>
      <w:r>
        <w:rPr>
          <w:rtl w:val="0"/>
        </w:rPr>
      </w:r>
    </w:p>
    <w:p xmlns:wp14="http://schemas.microsoft.com/office/word/2010/wordml" w:rsidP="26AF12B7" w:rsidRDefault="00000000" w14:paraId="000000BB" wp14:textId="77777777">
      <w:pPr>
        <w:pageBreakBefore w:val="0"/>
        <w:numPr>
          <w:ilvl w:val="0"/>
          <w:numId w:val="12"/>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What are volunteers trained in? How often are refresher courses offered? Ongoing involvement or </w:t>
      </w:r>
      <w:r w:rsidRPr="26AF12B7" w:rsidR="26AF12B7">
        <w:rPr>
          <w:rFonts w:ascii="Corbel" w:hAnsi="Corbel" w:eastAsia="Corbel" w:cs="Corbel"/>
          <w:sz w:val="20"/>
          <w:szCs w:val="20"/>
          <w:lang w:val="en-US"/>
        </w:rPr>
        <w:t>mobilized</w:t>
      </w:r>
      <w:r w:rsidRPr="26AF12B7" w:rsidR="26AF12B7">
        <w:rPr>
          <w:rFonts w:ascii="Corbel" w:hAnsi="Corbel" w:eastAsia="Corbel" w:cs="Corbel"/>
          <w:sz w:val="20"/>
          <w:szCs w:val="20"/>
          <w:lang w:val="en-US"/>
        </w:rPr>
        <w:t xml:space="preserve"> for specific projects?</w:t>
      </w:r>
    </w:p>
    <w:p xmlns:wp14="http://schemas.microsoft.com/office/word/2010/wordml" w:rsidP="26AF12B7" w:rsidRDefault="00000000" w14:paraId="000000BC" wp14:textId="77777777">
      <w:pPr>
        <w:pageBreakBefore w:val="0"/>
        <w:numPr>
          <w:ilvl w:val="0"/>
          <w:numId w:val="12"/>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Is</w:t>
      </w:r>
      <w:r w:rsidRPr="26AF12B7" w:rsidR="26AF12B7">
        <w:rPr>
          <w:rFonts w:ascii="Corbel" w:hAnsi="Corbel" w:eastAsia="Corbel" w:cs="Corbel"/>
          <w:sz w:val="20"/>
          <w:szCs w:val="20"/>
          <w:lang w:val="en-US"/>
        </w:rPr>
        <w:t xml:space="preserve"> there alignment or </w:t>
      </w:r>
      <w:r w:rsidRPr="26AF12B7" w:rsidR="26AF12B7">
        <w:rPr>
          <w:rFonts w:ascii="Corbel" w:hAnsi="Corbel" w:eastAsia="Corbel" w:cs="Corbel"/>
          <w:sz w:val="20"/>
          <w:szCs w:val="20"/>
          <w:lang w:val="en-US"/>
        </w:rPr>
        <w:t>tensions</w:t>
      </w:r>
      <w:r w:rsidRPr="26AF12B7" w:rsidR="26AF12B7">
        <w:rPr>
          <w:rFonts w:ascii="Corbel" w:hAnsi="Corbel" w:eastAsia="Corbel" w:cs="Corbel"/>
          <w:sz w:val="20"/>
          <w:szCs w:val="20"/>
          <w:lang w:val="en-US"/>
        </w:rPr>
        <w:t xml:space="preserve"> between HQ and regional/branch offices? In what way and why? </w:t>
      </w:r>
    </w:p>
    <w:p xmlns:wp14="http://schemas.microsoft.com/office/word/2010/wordml" w:rsidP="26AF12B7" w:rsidRDefault="00000000" w14:paraId="000000BD" wp14:textId="77777777">
      <w:pPr>
        <w:pageBreakBefore w:val="0"/>
        <w:numPr>
          <w:ilvl w:val="0"/>
          <w:numId w:val="12"/>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is NS </w:t>
      </w:r>
      <w:r w:rsidRPr="26AF12B7" w:rsidR="26AF12B7">
        <w:rPr>
          <w:rFonts w:ascii="Corbel" w:hAnsi="Corbel" w:eastAsia="Corbel" w:cs="Corbel"/>
          <w:sz w:val="20"/>
          <w:szCs w:val="20"/>
          <w:lang w:val="en-US"/>
        </w:rPr>
        <w:t xml:space="preserve">logistics</w:t>
      </w:r>
      <w:r w:rsidRPr="26AF12B7" w:rsidR="26AF12B7">
        <w:rPr>
          <w:rFonts w:ascii="Corbel" w:hAnsi="Corbel" w:eastAsia="Corbel" w:cs="Corbel"/>
          <w:sz w:val="20"/>
          <w:szCs w:val="20"/>
          <w:lang w:val="en-US"/>
        </w:rPr>
        <w:t xml:space="preserve"> capacity? Where would NS preposition goods</w:t>
      </w:r>
      <w:r w:rsidRPr="26AF12B7" w:rsidR="26AF12B7">
        <w:rPr>
          <w:rFonts w:ascii="Corbel" w:hAnsi="Corbel" w:eastAsia="Corbel" w:cs="Corbel"/>
          <w:sz w:val="20"/>
          <w:szCs w:val="20"/>
          <w:lang w:val="en-US"/>
        </w:rPr>
        <w:t xml:space="preserve">?</w:t>
      </w:r>
      <w:r w:rsidRPr="26AF12B7" w:rsidR="26AF12B7">
        <w:rPr>
          <w:rFonts w:ascii="Corbel" w:hAnsi="Corbel" w:eastAsia="Corbel" w:cs="Corbel"/>
          <w:sz w:val="20"/>
          <w:szCs w:val="20"/>
          <w:lang w:val="en-US"/>
        </w:rPr>
        <w:t xml:space="preserve"> How long would it take for them to get from HQ to warehouses? Warehouses to potential disaster </w:t>
      </w:r>
      <w:r w:rsidRPr="26AF12B7" w:rsidR="26AF12B7">
        <w:rPr>
          <w:rFonts w:ascii="Corbel" w:hAnsi="Corbel" w:eastAsia="Corbel" w:cs="Corbel"/>
          <w:sz w:val="20"/>
          <w:szCs w:val="20"/>
          <w:lang w:val="en-US"/>
        </w:rPr>
        <w:t xml:space="preserve">impacted</w:t>
      </w:r>
      <w:r w:rsidRPr="26AF12B7" w:rsidR="26AF12B7">
        <w:rPr>
          <w:rFonts w:ascii="Corbel" w:hAnsi="Corbel" w:eastAsia="Corbel" w:cs="Corbel"/>
          <w:sz w:val="20"/>
          <w:szCs w:val="20"/>
          <w:lang w:val="en-US"/>
        </w:rPr>
        <w:t xml:space="preserve"> </w:t>
      </w:r>
      <w:r w:rsidRPr="26AF12B7" w:rsidR="26AF12B7">
        <w:rPr>
          <w:rFonts w:ascii="Corbel" w:hAnsi="Corbel" w:eastAsia="Corbel" w:cs="Corbel"/>
          <w:sz w:val="20"/>
          <w:szCs w:val="20"/>
          <w:lang w:val="en-US"/>
        </w:rPr>
        <w:t xml:space="preserve">areas?</w:t>
      </w:r>
      <w:r w:rsidRPr="26AF12B7" w:rsidR="26AF12B7">
        <w:rPr>
          <w:rFonts w:ascii="Corbel" w:hAnsi="Corbel" w:eastAsia="Corbel" w:cs="Corbel"/>
          <w:sz w:val="20"/>
          <w:szCs w:val="20"/>
          <w:lang w:val="en-US"/>
        </w:rPr>
        <w:t xml:space="preserve"> </w:t>
      </w:r>
      <w:r>
        <w:rPr>
          <w:rtl w:val="0"/>
        </w:rPr>
      </w:r>
    </w:p>
    <w:p xmlns:wp14="http://schemas.microsoft.com/office/word/2010/wordml" w:rsidRDefault="00000000" w14:paraId="000000BE" wp14:textId="77777777">
      <w:pPr>
        <w:pageBreakBefore w:val="0"/>
        <w:numPr>
          <w:ilvl w:val="0"/>
          <w:numId w:val="12"/>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capacity to mobilize on short notice? On holiday? Weekend? Various regions? </w:t>
      </w:r>
      <w:r>
        <w:rPr>
          <w:rtl w:val="0"/>
        </w:rPr>
      </w:r>
    </w:p>
    <w:p xmlns:wp14="http://schemas.microsoft.com/office/word/2010/wordml" w:rsidP="26AF12B7" w:rsidRDefault="00000000" w14:paraId="000000BF" wp14:textId="77777777">
      <w:pPr>
        <w:pageBreakBefore w:val="0"/>
        <w:numPr>
          <w:ilvl w:val="0"/>
          <w:numId w:val="12"/>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Who would NS have as a focal point for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w:t>
      </w:r>
      <w:r>
        <w:rPr>
          <w:rtl w:val="0"/>
        </w:rPr>
      </w:r>
    </w:p>
    <w:p xmlns:wp14="http://schemas.microsoft.com/office/word/2010/wordml" w:rsidP="26AF12B7" w:rsidRDefault="00000000" w14:paraId="000000C0" wp14:textId="77777777">
      <w:pPr>
        <w:pageBreakBefore w:val="0"/>
        <w:numPr>
          <w:ilvl w:val="0"/>
          <w:numId w:val="12"/>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How would NS ensure sustainability of </w:t>
      </w:r>
      <w:r w:rsidRPr="26AF12B7" w:rsidR="26AF12B7">
        <w:rPr>
          <w:rFonts w:ascii="Corbel" w:hAnsi="Corbel" w:eastAsia="Corbel" w:cs="Corbel"/>
          <w:sz w:val="20"/>
          <w:szCs w:val="20"/>
          <w:lang w:val="en-US"/>
        </w:rPr>
        <w:t xml:space="preserve">project</w:t>
      </w:r>
      <w:r w:rsidRPr="26AF12B7" w:rsidR="26AF12B7">
        <w:rPr>
          <w:rFonts w:ascii="Corbel" w:hAnsi="Corbel" w:eastAsia="Corbel" w:cs="Corbel"/>
          <w:sz w:val="20"/>
          <w:szCs w:val="20"/>
          <w:lang w:val="en-US"/>
        </w:rPr>
        <w:t xml:space="preserve">? Overcome turnover rates? </w:t>
      </w:r>
      <w:r>
        <w:rPr>
          <w:rtl w:val="0"/>
        </w:rPr>
      </w:r>
    </w:p>
    <w:p xmlns:wp14="http://schemas.microsoft.com/office/word/2010/wordml" w:rsidP="26AF12B7" w:rsidRDefault="00000000" w14:paraId="000000C1" wp14:textId="77777777">
      <w:pPr>
        <w:pageBreakBefore w:val="0"/>
        <w:numPr>
          <w:ilvl w:val="0"/>
          <w:numId w:val="12"/>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Does NS have </w:t>
      </w:r>
      <w:r w:rsidRPr="26AF12B7" w:rsidR="26AF12B7">
        <w:rPr>
          <w:rFonts w:ascii="Corbel" w:hAnsi="Corbel" w:eastAsia="Corbel" w:cs="Corbel"/>
          <w:sz w:val="20"/>
          <w:szCs w:val="20"/>
          <w:lang w:val="en-US"/>
        </w:rPr>
        <w:t xml:space="preserve">capacity</w:t>
      </w:r>
      <w:r w:rsidRPr="26AF12B7" w:rsidR="26AF12B7">
        <w:rPr>
          <w:rFonts w:ascii="Corbel" w:hAnsi="Corbel" w:eastAsia="Corbel" w:cs="Corbel"/>
          <w:sz w:val="20"/>
          <w:szCs w:val="20"/>
          <w:lang w:val="en-US"/>
        </w:rPr>
        <w:t xml:space="preserve"> to onboard proactive streaming? How would NS balance ongoing priorities with designing and maintaining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program? </w:t>
      </w:r>
      <w:r>
        <w:rPr>
          <w:rtl w:val="0"/>
        </w:rPr>
      </w:r>
    </w:p>
    <w:p xmlns:wp14="http://schemas.microsoft.com/office/word/2010/wordml" w:rsidP="26AF12B7" w:rsidRDefault="00000000" w14:paraId="000000C2"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evidence exists for the possible early actions and their effectiveness for reducing </w:t>
      </w:r>
      <w:r w:rsidRPr="26AF12B7" w:rsidR="26AF12B7">
        <w:rPr>
          <w:rFonts w:ascii="Corbel" w:hAnsi="Corbel" w:eastAsia="Corbel" w:cs="Corbel"/>
          <w:sz w:val="20"/>
          <w:szCs w:val="20"/>
          <w:lang w:val="en-US"/>
        </w:rPr>
        <w:t xml:space="preserve">risk</w:t>
      </w:r>
      <w:r w:rsidRPr="26AF12B7" w:rsidR="26AF12B7">
        <w:rPr>
          <w:rFonts w:ascii="Corbel" w:hAnsi="Corbel" w:eastAsia="Corbel" w:cs="Corbel"/>
          <w:sz w:val="20"/>
          <w:szCs w:val="20"/>
          <w:lang w:val="en-US"/>
        </w:rPr>
        <w:t xml:space="preserve"> of specific disaster-related stressors? Has the national society completed any impact evaluations for the actions being </w:t>
      </w:r>
      <w:r w:rsidRPr="26AF12B7" w:rsidR="26AF12B7">
        <w:rPr>
          <w:rFonts w:ascii="Corbel" w:hAnsi="Corbel" w:eastAsia="Corbel" w:cs="Corbel"/>
          <w:sz w:val="20"/>
          <w:szCs w:val="20"/>
          <w:lang w:val="en-US"/>
        </w:rPr>
        <w:t xml:space="preserve">considered as</w:t>
      </w:r>
      <w:r w:rsidRPr="26AF12B7" w:rsidR="26AF12B7">
        <w:rPr>
          <w:rFonts w:ascii="Corbel" w:hAnsi="Corbel" w:eastAsia="Corbel" w:cs="Corbel"/>
          <w:sz w:val="20"/>
          <w:szCs w:val="20"/>
          <w:lang w:val="en-US"/>
        </w:rPr>
        <w:t xml:space="preserve">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actions?</w:t>
      </w:r>
      <w:r>
        <w:rPr>
          <w:rtl w:val="0"/>
        </w:rPr>
      </w:r>
    </w:p>
    <w:p xmlns:wp14="http://schemas.microsoft.com/office/word/2010/wordml" w:rsidP="26AF12B7" w:rsidRDefault="00000000" w14:paraId="000000C3"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What is NS relationship with </w:t>
      </w:r>
      <w:r w:rsidRPr="26AF12B7" w:rsidR="26AF12B7">
        <w:rPr>
          <w:rFonts w:ascii="Corbel" w:hAnsi="Corbel" w:eastAsia="Corbel" w:cs="Corbel"/>
          <w:sz w:val="20"/>
          <w:szCs w:val="20"/>
          <w:lang w:val="en-US"/>
        </w:rPr>
        <w:t xml:space="preserve">hydromet</w:t>
      </w:r>
      <w:r w:rsidRPr="26AF12B7" w:rsidR="26AF12B7">
        <w:rPr>
          <w:rFonts w:ascii="Corbel" w:hAnsi="Corbel" w:eastAsia="Corbel" w:cs="Corbel"/>
          <w:sz w:val="20"/>
          <w:szCs w:val="20"/>
          <w:lang w:val="en-US"/>
        </w:rPr>
        <w:t xml:space="preserve"> / DM / other IOs? </w:t>
      </w:r>
      <w:r>
        <w:rPr>
          <w:rtl w:val="0"/>
        </w:rPr>
      </w:r>
    </w:p>
    <w:p xmlns:wp14="http://schemas.microsoft.com/office/word/2010/wordml" w:rsidP="26AF12B7" w:rsidRDefault="00000000" w14:paraId="000000C4"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Has the national society completed any tools under the PER (preparedness for effective response) or another assessment process? If yes, how do the strengths and weaknesses outlined in those reports align with the needs of implementing an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program?</w:t>
      </w:r>
      <w:r>
        <w:rPr>
          <w:rtl w:val="0"/>
        </w:rPr>
      </w:r>
    </w:p>
    <w:p xmlns:wp14="http://schemas.microsoft.com/office/word/2010/wordml" w:rsidP="26AF12B7" w:rsidRDefault="00000000" w14:paraId="000000C5"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Does the national society senior management see the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concept to have value </w:t>
      </w:r>
      <w:r w:rsidRPr="26AF12B7" w:rsidR="26AF12B7">
        <w:rPr>
          <w:rFonts w:ascii="Corbel" w:hAnsi="Corbel" w:eastAsia="Corbel" w:cs="Corbel"/>
          <w:sz w:val="20"/>
          <w:szCs w:val="20"/>
          <w:lang w:val="en-US"/>
        </w:rPr>
        <w:t xml:space="preserve">above and beyond</w:t>
      </w:r>
      <w:r w:rsidRPr="26AF12B7" w:rsidR="26AF12B7">
        <w:rPr>
          <w:rFonts w:ascii="Corbel" w:hAnsi="Corbel" w:eastAsia="Corbel" w:cs="Corbel"/>
          <w:sz w:val="20"/>
          <w:szCs w:val="20"/>
          <w:lang w:val="en-US"/>
        </w:rPr>
        <w:t xml:space="preserve"> an </w:t>
      </w:r>
      <w:r w:rsidRPr="26AF12B7" w:rsidR="26AF12B7">
        <w:rPr>
          <w:rFonts w:ascii="Corbel" w:hAnsi="Corbel" w:eastAsia="Corbel" w:cs="Corbel"/>
          <w:sz w:val="20"/>
          <w:szCs w:val="20"/>
          <w:lang w:val="en-US"/>
        </w:rPr>
        <w:t xml:space="preserve">additional</w:t>
      </w:r>
      <w:r w:rsidRPr="26AF12B7" w:rsidR="26AF12B7">
        <w:rPr>
          <w:rFonts w:ascii="Corbel" w:hAnsi="Corbel" w:eastAsia="Corbel" w:cs="Corbel"/>
          <w:sz w:val="20"/>
          <w:szCs w:val="20"/>
          <w:lang w:val="en-US"/>
        </w:rPr>
        <w:t xml:space="preserve"> stream for financing? </w:t>
      </w:r>
      <w:r>
        <w:rPr>
          <w:rtl w:val="0"/>
        </w:rPr>
      </w:r>
    </w:p>
    <w:p xmlns:wp14="http://schemas.microsoft.com/office/word/2010/wordml" w:rsidP="26AF12B7" w:rsidRDefault="00000000" w14:paraId="000000C6"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Is there buy-in for the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concept and a champion with the national society to spearhead the process? </w:t>
      </w:r>
      <w:r>
        <w:rPr>
          <w:rtl w:val="0"/>
        </w:rPr>
      </w:r>
    </w:p>
    <w:p xmlns:wp14="http://schemas.microsoft.com/office/word/2010/wordml" w:rsidP="26AF12B7" w:rsidRDefault="00000000" w14:paraId="000000C7"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Does the national society have experience implementing programs over large areas and not only working in a small number of focus communities per program? Similarly, what is the experience </w:t>
      </w:r>
      <w:r w:rsidRPr="26AF12B7" w:rsidR="26AF12B7">
        <w:rPr>
          <w:rFonts w:ascii="Corbel" w:hAnsi="Corbel" w:eastAsia="Corbel" w:cs="Corbel"/>
          <w:sz w:val="20"/>
          <w:szCs w:val="20"/>
          <w:lang w:val="en-US"/>
        </w:rPr>
        <w:t xml:space="preserve">in</w:t>
      </w:r>
      <w:r w:rsidRPr="26AF12B7" w:rsidR="26AF12B7">
        <w:rPr>
          <w:rFonts w:ascii="Corbel" w:hAnsi="Corbel" w:eastAsia="Corbel" w:cs="Corbel"/>
          <w:sz w:val="20"/>
          <w:szCs w:val="20"/>
          <w:lang w:val="en-US"/>
        </w:rPr>
        <w:t xml:space="preserve"> working in communities where there were no </w:t>
      </w:r>
      <w:r w:rsidRPr="26AF12B7" w:rsidR="26AF12B7">
        <w:rPr>
          <w:rFonts w:ascii="Corbel" w:hAnsi="Corbel" w:eastAsia="Corbel" w:cs="Corbel"/>
          <w:sz w:val="20"/>
          <w:szCs w:val="20"/>
          <w:lang w:val="en-US"/>
        </w:rPr>
        <w:t xml:space="preserve">previous</w:t>
      </w:r>
      <w:r w:rsidRPr="26AF12B7" w:rsidR="26AF12B7">
        <w:rPr>
          <w:rFonts w:ascii="Corbel" w:hAnsi="Corbel" w:eastAsia="Corbel" w:cs="Corbel"/>
          <w:sz w:val="20"/>
          <w:szCs w:val="20"/>
          <w:lang w:val="en-US"/>
        </w:rPr>
        <w:t xml:space="preserve"> activities or presence by the NS?</w:t>
      </w:r>
      <w:r>
        <w:rPr>
          <w:rtl w:val="0"/>
        </w:rPr>
      </w:r>
    </w:p>
    <w:p xmlns:wp14="http://schemas.microsoft.com/office/word/2010/wordml" w:rsidRDefault="00000000" w14:paraId="000000C8"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are the areas of strength and weakness of the national society that would most enable or strain their ability to take rapid action in the lead time of a forecast? </w:t>
      </w:r>
      <w:r>
        <w:rPr>
          <w:rtl w:val="0"/>
        </w:rPr>
      </w:r>
    </w:p>
    <w:p xmlns:wp14="http://schemas.microsoft.com/office/word/2010/wordml" w:rsidP="26AF12B7" w:rsidRDefault="00000000" w14:paraId="000000C9"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In recent responses, have there been significant delays between when items or finances became available and the receipt of those items, </w:t>
      </w:r>
      <w:r w:rsidRPr="26AF12B7" w:rsidR="26AF12B7">
        <w:rPr>
          <w:rFonts w:ascii="Corbel" w:hAnsi="Corbel" w:eastAsia="Corbel" w:cs="Corbel"/>
          <w:sz w:val="20"/>
          <w:szCs w:val="20"/>
          <w:lang w:val="en-US"/>
        </w:rPr>
        <w:t xml:space="preserve">cash</w:t>
      </w:r>
      <w:r w:rsidRPr="26AF12B7" w:rsidR="26AF12B7">
        <w:rPr>
          <w:rFonts w:ascii="Corbel" w:hAnsi="Corbel" w:eastAsia="Corbel" w:cs="Corbel"/>
          <w:sz w:val="20"/>
          <w:szCs w:val="20"/>
          <w:lang w:val="en-US"/>
        </w:rPr>
        <w:t xml:space="preserve"> or other supports at household level? If yes, why</w:t>
      </w:r>
      <w:r w:rsidRPr="26AF12B7" w:rsidR="26AF12B7">
        <w:rPr>
          <w:rFonts w:ascii="Corbel" w:hAnsi="Corbel" w:eastAsia="Corbel" w:cs="Corbel"/>
          <w:sz w:val="20"/>
          <w:szCs w:val="20"/>
          <w:lang w:val="en-US"/>
        </w:rPr>
        <w:t xml:space="preserve">?  </w:t>
      </w:r>
      <w:r>
        <w:rPr>
          <w:rtl w:val="0"/>
        </w:rPr>
      </w:r>
    </w:p>
    <w:p xmlns:wp14="http://schemas.microsoft.com/office/word/2010/wordml" w:rsidRDefault="00000000" w14:paraId="000000CA"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Which partner national societies are involved with the national society? Are any of their programs working on specific skills such as cash readiness or MEAL?</w:t>
      </w:r>
      <w:r>
        <w:rPr>
          <w:rtl w:val="0"/>
        </w:rPr>
      </w:r>
    </w:p>
    <w:p xmlns:wp14="http://schemas.microsoft.com/office/word/2010/wordml" w:rsidRDefault="00000000" w14:paraId="000000CB" wp14:textId="77777777">
      <w:pPr>
        <w:pageBreakBefore w:val="0"/>
        <w:numPr>
          <w:ilvl w:val="0"/>
          <w:numId w:val="2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national society’s experience with the DREF? Have they been successful at receiving support from the DREF? If not, why? If yes, have there been any delays in recent DREF disbursements? </w:t>
      </w:r>
      <w:r>
        <w:rPr>
          <w:rtl w:val="0"/>
        </w:rPr>
      </w:r>
    </w:p>
    <w:p xmlns:wp14="http://schemas.microsoft.com/office/word/2010/wordml" w:rsidP="26AF12B7" w:rsidRDefault="00000000" w14:paraId="000000CC" wp14:textId="77777777">
      <w:pPr>
        <w:pageBreakBefore w:val="0"/>
        <w:numPr>
          <w:ilvl w:val="0"/>
          <w:numId w:val="25"/>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Who within your NS is </w:t>
      </w:r>
      <w:r w:rsidRPr="26AF12B7" w:rsidR="26AF12B7">
        <w:rPr>
          <w:rFonts w:ascii="Corbel" w:hAnsi="Corbel" w:eastAsia="Corbel" w:cs="Corbel"/>
          <w:sz w:val="20"/>
          <w:szCs w:val="20"/>
          <w:lang w:val="en-US"/>
        </w:rPr>
        <w:t xml:space="preserve">a champion</w:t>
      </w:r>
      <w:r w:rsidRPr="26AF12B7" w:rsidR="26AF12B7">
        <w:rPr>
          <w:rFonts w:ascii="Corbel" w:hAnsi="Corbel" w:eastAsia="Corbel" w:cs="Corbel"/>
          <w:sz w:val="20"/>
          <w:szCs w:val="20"/>
          <w:lang w:val="en-US"/>
        </w:rPr>
        <w:t xml:space="preserve"> of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Why? </w:t>
      </w:r>
      <w:r>
        <w:rPr>
          <w:rtl w:val="0"/>
        </w:rPr>
      </w:r>
    </w:p>
    <w:p xmlns:wp14="http://schemas.microsoft.com/office/word/2010/wordml" w:rsidP="26AF12B7" w:rsidRDefault="00000000" w14:paraId="000000CD" wp14:textId="77777777">
      <w:pPr>
        <w:pageBreakBefore w:val="0"/>
        <w:numPr>
          <w:ilvl w:val="0"/>
          <w:numId w:val="25"/>
        </w:numPr>
        <w:spacing w:line="240" w:lineRule="auto"/>
        <w:ind w:left="720" w:hanging="360"/>
        <w:rPr>
          <w:rFonts w:ascii="Corbel" w:hAnsi="Corbel" w:eastAsia="Corbel" w:cs="Corbel"/>
          <w:sz w:val="20"/>
          <w:szCs w:val="20"/>
          <w:lang w:val="en-US"/>
        </w:rPr>
      </w:pPr>
      <w:r w:rsidRPr="26AF12B7" w:rsidR="26AF12B7">
        <w:rPr>
          <w:rFonts w:ascii="Corbel" w:hAnsi="Corbel" w:eastAsia="Corbel" w:cs="Corbel"/>
          <w:sz w:val="20"/>
          <w:szCs w:val="20"/>
          <w:lang w:val="en-US"/>
        </w:rPr>
        <w:t xml:space="preserve">What is the readiness of NS to scale up </w:t>
      </w:r>
      <w:r w:rsidRPr="26AF12B7" w:rsidR="26AF12B7">
        <w:rPr>
          <w:rFonts w:ascii="Corbel" w:hAnsi="Corbel" w:eastAsia="Corbel" w:cs="Corbel"/>
          <w:sz w:val="20"/>
          <w:szCs w:val="20"/>
          <w:lang w:val="en-US"/>
        </w:rPr>
        <w:t>FbF</w:t>
      </w:r>
      <w:r w:rsidRPr="26AF12B7" w:rsidR="26AF12B7">
        <w:rPr>
          <w:rFonts w:ascii="Corbel" w:hAnsi="Corbel" w:eastAsia="Corbel" w:cs="Corbel"/>
          <w:sz w:val="20"/>
          <w:szCs w:val="20"/>
          <w:lang w:val="en-US"/>
        </w:rPr>
        <w:t xml:space="preserve"> ? In which areas are skills and competencies sufficient</w:t>
      </w:r>
      <w:r w:rsidRPr="26AF12B7" w:rsidR="26AF12B7">
        <w:rPr>
          <w:rFonts w:ascii="Corbel" w:hAnsi="Corbel" w:eastAsia="Corbel" w:cs="Corbel"/>
          <w:sz w:val="20"/>
          <w:szCs w:val="20"/>
          <w:lang w:val="en-US"/>
        </w:rPr>
        <w:t xml:space="preserve">?  </w:t>
      </w:r>
      <w:r w:rsidRPr="26AF12B7" w:rsidR="26AF12B7">
        <w:rPr>
          <w:rFonts w:ascii="Corbel" w:hAnsi="Corbel" w:eastAsia="Corbel" w:cs="Corbel"/>
          <w:sz w:val="20"/>
          <w:szCs w:val="20"/>
          <w:lang w:val="en-US"/>
        </w:rPr>
        <w:t xml:space="preserve">Where is </w:t>
      </w:r>
      <w:r w:rsidRPr="26AF12B7" w:rsidR="26AF12B7">
        <w:rPr>
          <w:rFonts w:ascii="Corbel" w:hAnsi="Corbel" w:eastAsia="Corbel" w:cs="Corbel"/>
          <w:sz w:val="20"/>
          <w:szCs w:val="20"/>
          <w:lang w:val="en-US"/>
        </w:rPr>
        <w:t>capacity-building</w:t>
      </w:r>
      <w:r w:rsidRPr="26AF12B7" w:rsidR="26AF12B7">
        <w:rPr>
          <w:rFonts w:ascii="Corbel" w:hAnsi="Corbel" w:eastAsia="Corbel" w:cs="Corbel"/>
          <w:sz w:val="20"/>
          <w:szCs w:val="20"/>
          <w:lang w:val="en-US"/>
        </w:rPr>
        <w:t xml:space="preserve"> needed? Which gaps have been </w:t>
      </w:r>
      <w:r w:rsidRPr="26AF12B7" w:rsidR="26AF12B7">
        <w:rPr>
          <w:rFonts w:ascii="Corbel" w:hAnsi="Corbel" w:eastAsia="Corbel" w:cs="Corbel"/>
          <w:sz w:val="20"/>
          <w:szCs w:val="20"/>
          <w:lang w:val="en-US"/>
        </w:rPr>
        <w:t>identified</w:t>
      </w:r>
      <w:r w:rsidRPr="26AF12B7" w:rsidR="26AF12B7">
        <w:rPr>
          <w:rFonts w:ascii="Corbel" w:hAnsi="Corbel" w:eastAsia="Corbel" w:cs="Corbel"/>
          <w:sz w:val="20"/>
          <w:szCs w:val="20"/>
          <w:lang w:val="en-US"/>
        </w:rPr>
        <w:t xml:space="preserve">? Which skills and competencies need to be invested in to scale up </w:t>
      </w:r>
      <w:r w:rsidRPr="26AF12B7" w:rsidR="26AF12B7">
        <w:rPr>
          <w:rFonts w:ascii="Corbel" w:hAnsi="Corbel" w:eastAsia="Corbel" w:cs="Corbel"/>
          <w:sz w:val="20"/>
          <w:szCs w:val="20"/>
          <w:lang w:val="en-US"/>
        </w:rPr>
        <w:t>FbF</w:t>
      </w:r>
      <w:r w:rsidRPr="26AF12B7" w:rsidR="26AF12B7">
        <w:rPr>
          <w:rFonts w:ascii="Corbel" w:hAnsi="Corbel" w:eastAsia="Corbel" w:cs="Corbel"/>
          <w:sz w:val="20"/>
          <w:szCs w:val="20"/>
          <w:lang w:val="en-US"/>
        </w:rPr>
        <w:t xml:space="preserve"> efforts? </w:t>
      </w:r>
    </w:p>
    <w:p xmlns:wp14="http://schemas.microsoft.com/office/word/2010/wordml" w:rsidRDefault="00000000" w14:paraId="000000CE" wp14:textId="77777777">
      <w:pPr>
        <w:pageBreakBefore w:val="0"/>
        <w:numPr>
          <w:ilvl w:val="0"/>
          <w:numId w:val="25"/>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What is the NS governance structure? What is the remit of each department? </w:t>
      </w:r>
    </w:p>
    <w:p xmlns:wp14="http://schemas.microsoft.com/office/word/2010/wordml" w:rsidP="26AF12B7" w:rsidRDefault="00000000" w14:paraId="000000CF" wp14:textId="77777777">
      <w:pPr>
        <w:pageBreakBefore w:val="0"/>
        <w:numPr>
          <w:ilvl w:val="0"/>
          <w:numId w:val="25"/>
        </w:numPr>
        <w:spacing w:line="240" w:lineRule="auto"/>
        <w:ind w:left="720" w:hanging="360"/>
        <w:jc w:val="both"/>
        <w:rPr>
          <w:rFonts w:ascii="Corbel" w:hAnsi="Corbel" w:eastAsia="Corbel" w:cs="Corbel"/>
          <w:sz w:val="20"/>
          <w:szCs w:val="20"/>
          <w:lang w:val="en-US"/>
        </w:rPr>
      </w:pPr>
      <w:r w:rsidRPr="26AF12B7" w:rsidR="26AF12B7">
        <w:rPr>
          <w:rFonts w:ascii="Corbel" w:hAnsi="Corbel" w:eastAsia="Corbel" w:cs="Corbel"/>
          <w:sz w:val="20"/>
          <w:szCs w:val="20"/>
          <w:lang w:val="en-US"/>
        </w:rPr>
        <w:t xml:space="preserve">What does the NS decision-making process look like? Where would </w:t>
      </w:r>
      <w:r w:rsidRPr="26AF12B7" w:rsidR="26AF12B7">
        <w:rPr>
          <w:rFonts w:ascii="Corbel" w:hAnsi="Corbel" w:eastAsia="Corbel" w:cs="Corbel"/>
          <w:sz w:val="20"/>
          <w:szCs w:val="20"/>
          <w:lang w:val="en-US"/>
        </w:rPr>
        <w:t>FbF</w:t>
      </w:r>
      <w:r w:rsidRPr="26AF12B7" w:rsidR="26AF12B7">
        <w:rPr>
          <w:rFonts w:ascii="Corbel" w:hAnsi="Corbel" w:eastAsia="Corbel" w:cs="Corbel"/>
          <w:sz w:val="20"/>
          <w:szCs w:val="20"/>
          <w:lang w:val="en-US"/>
        </w:rPr>
        <w:t xml:space="preserve"> fall within this? Who </w:t>
      </w:r>
      <w:r w:rsidRPr="26AF12B7" w:rsidR="26AF12B7">
        <w:rPr>
          <w:rFonts w:ascii="Corbel" w:hAnsi="Corbel" w:eastAsia="Corbel" w:cs="Corbel"/>
          <w:sz w:val="20"/>
          <w:szCs w:val="20"/>
          <w:lang w:val="en-US"/>
        </w:rPr>
        <w:t>are</w:t>
      </w:r>
      <w:r w:rsidRPr="26AF12B7" w:rsidR="26AF12B7">
        <w:rPr>
          <w:rFonts w:ascii="Corbel" w:hAnsi="Corbel" w:eastAsia="Corbel" w:cs="Corbel"/>
          <w:sz w:val="20"/>
          <w:szCs w:val="20"/>
          <w:lang w:val="en-US"/>
        </w:rPr>
        <w:t xml:space="preserve"> the necessary decision-makers / departments to onboard for </w:t>
      </w:r>
      <w:r w:rsidRPr="26AF12B7" w:rsidR="26AF12B7">
        <w:rPr>
          <w:rFonts w:ascii="Corbel" w:hAnsi="Corbel" w:eastAsia="Corbel" w:cs="Corbel"/>
          <w:sz w:val="20"/>
          <w:szCs w:val="20"/>
          <w:lang w:val="en-US"/>
        </w:rPr>
        <w:t>FbF</w:t>
      </w:r>
      <w:r w:rsidRPr="26AF12B7" w:rsidR="26AF12B7">
        <w:rPr>
          <w:rFonts w:ascii="Corbel" w:hAnsi="Corbel" w:eastAsia="Corbel" w:cs="Corbel"/>
          <w:sz w:val="20"/>
          <w:szCs w:val="20"/>
          <w:lang w:val="en-US"/>
        </w:rPr>
        <w:t xml:space="preserve"> (</w:t>
      </w:r>
      <w:r w:rsidRPr="26AF12B7" w:rsidR="26AF12B7">
        <w:rPr>
          <w:rFonts w:ascii="Corbel" w:hAnsi="Corbel" w:eastAsia="Corbel" w:cs="Corbel"/>
          <w:sz w:val="20"/>
          <w:szCs w:val="20"/>
          <w:lang w:val="en-US"/>
        </w:rPr>
        <w:t>i.e.</w:t>
      </w:r>
      <w:r w:rsidRPr="26AF12B7" w:rsidR="26AF12B7">
        <w:rPr>
          <w:rFonts w:ascii="Corbel" w:hAnsi="Corbel" w:eastAsia="Corbel" w:cs="Corbel"/>
          <w:sz w:val="20"/>
          <w:szCs w:val="20"/>
          <w:lang w:val="en-US"/>
        </w:rPr>
        <w:t xml:space="preserve"> under whose </w:t>
      </w:r>
      <w:r w:rsidRPr="26AF12B7" w:rsidR="26AF12B7">
        <w:rPr>
          <w:rFonts w:ascii="Corbel" w:hAnsi="Corbel" w:eastAsia="Corbel" w:cs="Corbel"/>
          <w:sz w:val="20"/>
          <w:szCs w:val="20"/>
          <w:lang w:val="en-US"/>
        </w:rPr>
        <w:t>jurisdiction</w:t>
      </w:r>
      <w:r w:rsidRPr="26AF12B7" w:rsidR="26AF12B7">
        <w:rPr>
          <w:rFonts w:ascii="Corbel" w:hAnsi="Corbel" w:eastAsia="Corbel" w:cs="Corbel"/>
          <w:sz w:val="20"/>
          <w:szCs w:val="20"/>
          <w:lang w:val="en-US"/>
        </w:rPr>
        <w:t xml:space="preserve"> would it be). </w:t>
      </w:r>
    </w:p>
    <w:p xmlns:wp14="http://schemas.microsoft.com/office/word/2010/wordml" w:rsidRDefault="00000000" w14:paraId="000000D0"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0D1"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Opportunities / Threats </w:t>
      </w:r>
    </w:p>
    <w:p xmlns:wp14="http://schemas.microsoft.com/office/word/2010/wordml" w:rsidP="26AF12B7" w:rsidRDefault="00000000" w14:paraId="000000D2" wp14:textId="77777777">
      <w:pPr>
        <w:pageBreakBefore w:val="0"/>
        <w:numPr>
          <w:ilvl w:val="0"/>
          <w:numId w:val="13"/>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In what ways could an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program complement pre-existing efforts and/or expand overall capacity (</w:t>
      </w:r>
      <w:r w:rsidRPr="26AF12B7" w:rsidR="26AF12B7">
        <w:rPr>
          <w:rFonts w:ascii="Corbel" w:hAnsi="Corbel" w:eastAsia="Corbel" w:cs="Corbel"/>
          <w:sz w:val="20"/>
          <w:szCs w:val="20"/>
          <w:lang w:val="en-US"/>
        </w:rPr>
        <w:t xml:space="preserve">i.e.</w:t>
      </w:r>
      <w:r w:rsidRPr="26AF12B7" w:rsidR="26AF12B7">
        <w:rPr>
          <w:rFonts w:ascii="Corbel" w:hAnsi="Corbel" w:eastAsia="Corbel" w:cs="Corbel"/>
          <w:sz w:val="20"/>
          <w:szCs w:val="20"/>
          <w:lang w:val="en-US"/>
        </w:rPr>
        <w:t xml:space="preserve"> trainings &amp; capacity building that would also </w:t>
      </w:r>
      <w:r w:rsidRPr="26AF12B7" w:rsidR="26AF12B7">
        <w:rPr>
          <w:rFonts w:ascii="Corbel" w:hAnsi="Corbel" w:eastAsia="Corbel" w:cs="Corbel"/>
          <w:sz w:val="20"/>
          <w:szCs w:val="20"/>
          <w:lang w:val="en-US"/>
        </w:rPr>
        <w:t xml:space="preserve">benefit</w:t>
      </w:r>
      <w:r w:rsidRPr="26AF12B7" w:rsidR="26AF12B7">
        <w:rPr>
          <w:rFonts w:ascii="Corbel" w:hAnsi="Corbel" w:eastAsia="Corbel" w:cs="Corbel"/>
          <w:sz w:val="20"/>
          <w:szCs w:val="20"/>
          <w:lang w:val="en-US"/>
        </w:rPr>
        <w:t xml:space="preserve"> other streams of programming) </w:t>
      </w:r>
      <w:r>
        <w:rPr>
          <w:rtl w:val="0"/>
        </w:rPr>
      </w:r>
    </w:p>
    <w:p xmlns:wp14="http://schemas.microsoft.com/office/word/2010/wordml" w:rsidRDefault="00000000" w14:paraId="000000D3" wp14:textId="77777777">
      <w:pPr>
        <w:pageBreakBefore w:val="0"/>
        <w:numPr>
          <w:ilvl w:val="0"/>
          <w:numId w:val="1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How could FbF complement strategic plans? </w:t>
      </w:r>
      <w:r>
        <w:rPr>
          <w:rtl w:val="0"/>
        </w:rPr>
      </w:r>
    </w:p>
    <w:p xmlns:wp14="http://schemas.microsoft.com/office/word/2010/wordml" w:rsidRDefault="00000000" w14:paraId="000000D4" wp14:textId="77777777">
      <w:pPr>
        <w:pageBreakBefore w:val="0"/>
        <w:numPr>
          <w:ilvl w:val="0"/>
          <w:numId w:val="1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other potential opportunities, threats, or bottlenecks? </w:t>
      </w:r>
      <w:r>
        <w:rPr>
          <w:rtl w:val="0"/>
        </w:rPr>
      </w:r>
    </w:p>
    <w:p xmlns:wp14="http://schemas.microsoft.com/office/word/2010/wordml" w:rsidRDefault="00000000" w14:paraId="000000D5" wp14:textId="77777777">
      <w:pPr>
        <w:pageBreakBefore w:val="0"/>
        <w:numPr>
          <w:ilvl w:val="0"/>
          <w:numId w:val="13"/>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Potential for peer to peer collaboration and knowledge sharing with other NSs? What would that look like? </w:t>
      </w:r>
      <w:r>
        <w:rPr>
          <w:rtl w:val="0"/>
        </w:rPr>
      </w:r>
    </w:p>
    <w:p xmlns:wp14="http://schemas.microsoft.com/office/word/2010/wordml" w:rsidRDefault="00000000" w14:paraId="000000D6" wp14:textId="77777777">
      <w:pPr>
        <w:pageBreakBefore w:val="0"/>
        <w:spacing w:line="240" w:lineRule="auto"/>
        <w:ind w:left="720" w:firstLine="0"/>
        <w:jc w:val="both"/>
        <w:rPr>
          <w:rFonts w:ascii="Corbel" w:hAnsi="Corbel" w:eastAsia="Corbel" w:cs="Corbel"/>
          <w:sz w:val="20"/>
          <w:szCs w:val="20"/>
        </w:rPr>
      </w:pPr>
      <w:r>
        <w:rPr>
          <w:rtl w:val="0"/>
        </w:rPr>
      </w:r>
    </w:p>
    <w:p xmlns:wp14="http://schemas.microsoft.com/office/word/2010/wordml" w:rsidRDefault="00000000" w14:paraId="000000D7"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Next Steps / Recommendations</w:t>
      </w:r>
    </w:p>
    <w:p xmlns:wp14="http://schemas.microsoft.com/office/word/2010/wordml" w:rsidRDefault="00000000" w14:paraId="000000D8" wp14:textId="77777777">
      <w:pPr>
        <w:pageBreakBefore w:val="0"/>
        <w:numPr>
          <w:ilvl w:val="0"/>
          <w:numId w:val="17"/>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In what way could FbF best be integrated into NS architecture? </w:t>
      </w:r>
      <w:r>
        <w:rPr>
          <w:rtl w:val="0"/>
        </w:rPr>
      </w:r>
    </w:p>
    <w:p xmlns:wp14="http://schemas.microsoft.com/office/word/2010/wordml" w:rsidRDefault="00000000" w14:paraId="000000D9" wp14:textId="77777777">
      <w:pPr>
        <w:pageBreakBefore w:val="0"/>
        <w:numPr>
          <w:ilvl w:val="0"/>
          <w:numId w:val="17"/>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Do you have any recommendations for who to reach out to next? Which other stakeholders we should be consulting or bringing onboard? </w:t>
      </w:r>
      <w:r>
        <w:rPr>
          <w:rtl w:val="0"/>
        </w:rPr>
      </w:r>
    </w:p>
    <w:p xmlns:wp14="http://schemas.microsoft.com/office/word/2010/wordml" w:rsidRDefault="00000000" w14:paraId="000000DA" wp14:textId="77777777">
      <w:pPr>
        <w:pageBreakBefore w:val="0"/>
        <w:numPr>
          <w:ilvl w:val="0"/>
          <w:numId w:val="17"/>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recommendations for program design or next steps? </w:t>
      </w:r>
      <w:r>
        <w:rPr>
          <w:rtl w:val="0"/>
        </w:rPr>
      </w:r>
    </w:p>
    <w:p xmlns:wp14="http://schemas.microsoft.com/office/word/2010/wordml" w:rsidRDefault="00000000" w14:paraId="000000DB" wp14:textId="77777777">
      <w:pPr>
        <w:pageBreakBefore w:val="0"/>
        <w:rPr/>
      </w:pPr>
      <w:r>
        <w:rPr>
          <w:rtl w:val="0"/>
        </w:rPr>
      </w:r>
    </w:p>
    <w:p xmlns:wp14="http://schemas.microsoft.com/office/word/2010/wordml" w:rsidRDefault="00000000" w14:paraId="000000DC" wp14:textId="77777777">
      <w:pPr>
        <w:pStyle w:val="Heading2"/>
        <w:pageBreakBefore w:val="0"/>
        <w:rPr/>
      </w:pPr>
      <w:bookmarkStart w:name="_heading=h.1pxezwc" w:colFirst="0" w:colLast="0" w:id="28"/>
      <w:bookmarkEnd w:id="28"/>
      <w:r>
        <w:rPr>
          <w:rtl w:val="0"/>
        </w:rPr>
      </w:r>
    </w:p>
    <w:p xmlns:wp14="http://schemas.microsoft.com/office/word/2010/wordml" w:rsidRDefault="00000000" w14:paraId="000000DD" wp14:textId="77777777">
      <w:pPr>
        <w:pStyle w:val="Heading2"/>
        <w:pageBreakBefore w:val="0"/>
        <w:rPr/>
      </w:pPr>
      <w:bookmarkStart w:name="_heading=h.49x2ik5" w:colFirst="0" w:colLast="0" w:id="29"/>
      <w:bookmarkEnd w:id="29"/>
      <w:r>
        <w:rPr>
          <w:rtl w:val="0"/>
        </w:rPr>
      </w:r>
    </w:p>
    <w:p xmlns:wp14="http://schemas.microsoft.com/office/word/2010/wordml" w:rsidRDefault="00000000" w14:paraId="000000DE" wp14:textId="77777777">
      <w:pPr>
        <w:pStyle w:val="Heading2"/>
        <w:pageBreakBefore w:val="0"/>
        <w:rPr/>
      </w:pPr>
      <w:bookmarkStart w:name="_heading=h.2p2csry" w:colFirst="0" w:colLast="0" w:id="30"/>
      <w:bookmarkEnd w:id="30"/>
      <w:r>
        <w:rPr>
          <w:rtl w:val="0"/>
        </w:rPr>
      </w:r>
    </w:p>
    <w:p xmlns:wp14="http://schemas.microsoft.com/office/word/2010/wordml" w:rsidRDefault="00000000" w14:paraId="000000DF" wp14:textId="77777777">
      <w:pPr>
        <w:pStyle w:val="Heading2"/>
        <w:pageBreakBefore w:val="0"/>
        <w:rPr/>
      </w:pPr>
      <w:bookmarkStart w:name="_heading=h.147n2zr" w:colFirst="0" w:colLast="0" w:id="31"/>
      <w:bookmarkEnd w:id="31"/>
      <w:r>
        <w:rPr>
          <w:rtl w:val="0"/>
        </w:rPr>
      </w:r>
    </w:p>
    <w:p xmlns:wp14="http://schemas.microsoft.com/office/word/2010/wordml" w:rsidRDefault="00000000" w14:paraId="000000E0" wp14:textId="77777777">
      <w:pPr>
        <w:pStyle w:val="Heading2"/>
        <w:pageBreakBefore w:val="0"/>
        <w:rPr/>
      </w:pPr>
      <w:bookmarkStart w:name="_heading=h.3o7alnk" w:colFirst="0" w:colLast="0" w:id="32"/>
      <w:bookmarkEnd w:id="32"/>
      <w:r>
        <w:rPr>
          <w:rtl w:val="0"/>
        </w:rPr>
      </w:r>
    </w:p>
    <w:p xmlns:wp14="http://schemas.microsoft.com/office/word/2010/wordml" w:rsidRDefault="00000000" w14:paraId="000000E1" wp14:textId="77777777">
      <w:pPr>
        <w:pageBreakBefore w:val="0"/>
        <w:rPr/>
      </w:pPr>
      <w:r>
        <w:rPr>
          <w:rtl w:val="0"/>
        </w:rPr>
      </w:r>
    </w:p>
    <w:p xmlns:wp14="http://schemas.microsoft.com/office/word/2010/wordml" w:rsidRDefault="00000000" w14:paraId="000000E2" wp14:textId="77777777">
      <w:pPr>
        <w:pStyle w:val="Heading2"/>
        <w:pageBreakBefore w:val="0"/>
        <w:rPr/>
      </w:pPr>
      <w:bookmarkStart w:name="_heading=h.23ckvvd" w:colFirst="0" w:colLast="0" w:id="33"/>
      <w:bookmarkEnd w:id="33"/>
      <w:r>
        <w:rPr>
          <w:rtl w:val="0"/>
        </w:rPr>
        <w:t xml:space="preserve">6. Institutional Capacity </w:t>
      </w:r>
    </w:p>
    <w:p xmlns:wp14="http://schemas.microsoft.com/office/word/2010/wordml" w:rsidRDefault="00000000" w14:paraId="000000E3" wp14:textId="77777777">
      <w:pPr>
        <w:pageBreakBefore w:val="0"/>
        <w:jc w:val="both"/>
        <w:rPr>
          <w:b w:val="1"/>
        </w:rPr>
      </w:pPr>
      <w:r>
        <w:rPr>
          <w:rtl w:val="0"/>
        </w:rPr>
      </w:r>
    </w:p>
    <w:p xmlns:wp14="http://schemas.microsoft.com/office/word/2010/wordml" w:rsidRDefault="00000000" w14:paraId="000000E4" wp14:textId="77777777">
      <w:pPr>
        <w:pageBreakBefore w:val="0"/>
        <w:spacing w:line="240" w:lineRule="auto"/>
        <w:jc w:val="both"/>
        <w:rPr>
          <w:rFonts w:ascii="Corbel" w:hAnsi="Corbel" w:eastAsia="Corbel" w:cs="Corbel"/>
          <w:sz w:val="20"/>
          <w:szCs w:val="20"/>
        </w:rPr>
      </w:pPr>
      <w:r>
        <w:rPr>
          <w:rFonts w:ascii="Corbel" w:hAnsi="Corbel" w:eastAsia="Corbel" w:cs="Corbel"/>
          <w:b w:val="1"/>
          <w:sz w:val="20"/>
          <w:szCs w:val="20"/>
          <w:rtl w:val="0"/>
        </w:rPr>
        <w:t xml:space="preserve">Capacity of NS </w:t>
      </w:r>
      <w:r>
        <w:rPr>
          <w:rtl w:val="0"/>
        </w:rPr>
      </w:r>
    </w:p>
    <w:p xmlns:wp14="http://schemas.microsoft.com/office/word/2010/wordml" w:rsidRDefault="00000000" w14:paraId="000000E5" wp14:textId="77777777">
      <w:pPr>
        <w:pageBreakBefore w:val="0"/>
        <w:numPr>
          <w:ilvl w:val="0"/>
          <w:numId w:val="4"/>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Does the national society of a strong relationship with other disaster management actors, which could assist in the implementation of FbF actions?</w:t>
      </w:r>
      <w:r>
        <w:rPr>
          <w:rtl w:val="0"/>
        </w:rPr>
      </w:r>
    </w:p>
    <w:p xmlns:wp14="http://schemas.microsoft.com/office/word/2010/wordml" w:rsidRDefault="00000000" w14:paraId="000000E6" wp14:textId="77777777">
      <w:pPr>
        <w:pageBreakBefore w:val="0"/>
        <w:numPr>
          <w:ilvl w:val="0"/>
          <w:numId w:val="4"/>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are other actor’s perception / working relationship with NS? Where do they perceive NS to be strong / weak? </w:t>
      </w:r>
      <w:r>
        <w:rPr>
          <w:rtl w:val="0"/>
        </w:rPr>
      </w:r>
    </w:p>
    <w:p xmlns:wp14="http://schemas.microsoft.com/office/word/2010/wordml" w:rsidRDefault="00000000" w14:paraId="000000E7" wp14:textId="77777777">
      <w:pPr>
        <w:pageBreakBefore w:val="0"/>
        <w:numPr>
          <w:ilvl w:val="0"/>
          <w:numId w:val="4"/>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government authorisations would the NS society need in order to carry out early actions? Can they be obtained at short notice or in advance?</w:t>
      </w:r>
      <w:r>
        <w:rPr>
          <w:rtl w:val="0"/>
        </w:rPr>
      </w:r>
    </w:p>
    <w:p xmlns:wp14="http://schemas.microsoft.com/office/word/2010/wordml" w:rsidRDefault="00000000" w14:paraId="000000E8" wp14:textId="77777777">
      <w:pPr>
        <w:pageBreakBefore w:val="0"/>
        <w:numPr>
          <w:ilvl w:val="0"/>
          <w:numId w:val="4"/>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the capacity of national society local branches? How many active staff and volunteers are there in different branches? Are any of the branches income-generating? What is the level of training of branch volunteers?</w:t>
      </w:r>
      <w:r>
        <w:rPr>
          <w:rtl w:val="0"/>
        </w:rPr>
      </w:r>
    </w:p>
    <w:p xmlns:wp14="http://schemas.microsoft.com/office/word/2010/wordml" w:rsidRDefault="00000000" w14:paraId="000000E9" wp14:textId="77777777">
      <w:pPr>
        <w:pageBreakBefore w:val="0"/>
        <w:numPr>
          <w:ilvl w:val="0"/>
          <w:numId w:val="4"/>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language proficiency of NS staff in English? </w:t>
      </w:r>
      <w:r>
        <w:rPr>
          <w:rtl w:val="0"/>
        </w:rPr>
      </w:r>
    </w:p>
    <w:p xmlns:wp14="http://schemas.microsoft.com/office/word/2010/wordml" w:rsidRDefault="00000000" w14:paraId="000000EA" wp14:textId="77777777">
      <w:pPr>
        <w:pageBreakBefore w:val="0"/>
        <w:numPr>
          <w:ilvl w:val="0"/>
          <w:numId w:val="4"/>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is NS relationship with other NSs? IFRC? PNSs? </w:t>
      </w:r>
      <w:r>
        <w:rPr>
          <w:rtl w:val="0"/>
        </w:rPr>
      </w:r>
    </w:p>
    <w:p xmlns:wp14="http://schemas.microsoft.com/office/word/2010/wordml" w:rsidRDefault="00000000" w14:paraId="000000EB"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EC"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Institutional Capacity </w:t>
      </w:r>
    </w:p>
    <w:p xmlns:wp14="http://schemas.microsoft.com/office/word/2010/wordml" w:rsidRDefault="00000000" w14:paraId="000000ED" wp14:textId="77777777">
      <w:pPr>
        <w:pageBreakBefore w:val="0"/>
        <w:numPr>
          <w:ilvl w:val="0"/>
          <w:numId w:val="10"/>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EWS efforts exist in country? What has happened to date? What has NS role in these efforts been? </w:t>
      </w:r>
      <w:r>
        <w:rPr>
          <w:rtl w:val="0"/>
        </w:rPr>
      </w:r>
    </w:p>
    <w:p xmlns:wp14="http://schemas.microsoft.com/office/word/2010/wordml" w:rsidRDefault="00000000" w14:paraId="000000EE" wp14:textId="77777777">
      <w:pPr>
        <w:pageBreakBefore w:val="0"/>
        <w:numPr>
          <w:ilvl w:val="0"/>
          <w:numId w:val="10"/>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With regards to FbF collaborations, what is the extent of knowledge on FbF with partner organizations? </w:t>
      </w:r>
    </w:p>
    <w:p xmlns:wp14="http://schemas.microsoft.com/office/word/2010/wordml" w:rsidRDefault="00000000" w14:paraId="000000EF" wp14:textId="77777777">
      <w:pPr>
        <w:pageBreakBefore w:val="0"/>
        <w:numPr>
          <w:ilvl w:val="0"/>
          <w:numId w:val="10"/>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What are barriers or incentives to collaborations between NS and other organizations? </w:t>
      </w:r>
    </w:p>
    <w:p xmlns:wp14="http://schemas.microsoft.com/office/word/2010/wordml" w:rsidRDefault="00000000" w14:paraId="000000F0" wp14:textId="77777777">
      <w:pPr>
        <w:pageBreakBefore w:val="0"/>
        <w:numPr>
          <w:ilvl w:val="0"/>
          <w:numId w:val="10"/>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gaps / opportunities are there with regards to EWS? How could FbF enhance the process? </w:t>
      </w:r>
      <w:r>
        <w:rPr>
          <w:rtl w:val="0"/>
        </w:rPr>
      </w:r>
    </w:p>
    <w:p xmlns:wp14="http://schemas.microsoft.com/office/word/2010/wordml" w:rsidRDefault="00000000" w14:paraId="000000F1" wp14:textId="77777777">
      <w:pPr>
        <w:pageBreakBefore w:val="0"/>
        <w:numPr>
          <w:ilvl w:val="0"/>
          <w:numId w:val="10"/>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To what extent are these gaps being addressed or not already? </w:t>
      </w:r>
      <w:r>
        <w:rPr>
          <w:rtl w:val="0"/>
        </w:rPr>
      </w:r>
    </w:p>
    <w:p xmlns:wp14="http://schemas.microsoft.com/office/word/2010/wordml" w:rsidRDefault="00000000" w14:paraId="000000F2" wp14:textId="77777777">
      <w:pPr>
        <w:pageBreakBefore w:val="0"/>
        <w:numPr>
          <w:ilvl w:val="0"/>
          <w:numId w:val="10"/>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Which contingency plans exist? DRR plans? Existing preparedness measures and processes? How could FbF align / complement / strengthen? </w:t>
      </w:r>
      <w:r>
        <w:rPr>
          <w:rtl w:val="0"/>
        </w:rPr>
      </w:r>
    </w:p>
    <w:p xmlns:wp14="http://schemas.microsoft.com/office/word/2010/wordml" w:rsidRDefault="00000000" w14:paraId="000000F3" wp14:textId="77777777">
      <w:pPr>
        <w:pageBreakBefore w:val="0"/>
        <w:numPr>
          <w:ilvl w:val="0"/>
          <w:numId w:val="10"/>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What potential for collaboration with NS /FbF is there?  (logistics / warehousing / transport/ capacity building / EWS communication / sensitization campaigns etc) </w:t>
      </w:r>
      <w:r>
        <w:rPr>
          <w:rtl w:val="0"/>
        </w:rPr>
      </w:r>
    </w:p>
    <w:p xmlns:wp14="http://schemas.microsoft.com/office/word/2010/wordml" w:rsidRDefault="00000000" w14:paraId="000000F4" wp14:textId="77777777">
      <w:pPr>
        <w:pageBreakBefore w:val="0"/>
        <w:numPr>
          <w:ilvl w:val="0"/>
          <w:numId w:val="10"/>
        </w:numPr>
        <w:spacing w:line="240" w:lineRule="auto"/>
        <w:ind w:left="720" w:hanging="360"/>
        <w:rPr>
          <w:rFonts w:ascii="Corbel" w:hAnsi="Corbel" w:eastAsia="Corbel" w:cs="Corbel"/>
          <w:sz w:val="20"/>
          <w:szCs w:val="20"/>
        </w:rPr>
      </w:pPr>
      <w:r>
        <w:rPr>
          <w:rFonts w:ascii="Corbel" w:hAnsi="Corbel" w:eastAsia="Corbel" w:cs="Corbel"/>
          <w:sz w:val="20"/>
          <w:szCs w:val="20"/>
          <w:rtl w:val="0"/>
        </w:rPr>
        <w:t xml:space="preserve">Do any working groups exist to support EWS? FbF? CTP? </w:t>
      </w:r>
    </w:p>
    <w:p xmlns:wp14="http://schemas.microsoft.com/office/word/2010/wordml" w:rsidRDefault="00000000" w14:paraId="000000F5" wp14:textId="77777777">
      <w:pPr>
        <w:pageBreakBefore w:val="0"/>
        <w:numPr>
          <w:ilvl w:val="0"/>
          <w:numId w:val="10"/>
        </w:numPr>
        <w:spacing w:line="240" w:lineRule="auto"/>
        <w:ind w:left="720" w:hanging="360"/>
        <w:rPr>
          <w:rFonts w:ascii="Corbel" w:hAnsi="Corbel" w:eastAsia="Corbel" w:cs="Corbel"/>
          <w:sz w:val="20"/>
          <w:szCs w:val="20"/>
        </w:rPr>
      </w:pPr>
      <w:r>
        <w:rPr>
          <w:rFonts w:ascii="Corbel" w:hAnsi="Corbel" w:eastAsia="Corbel" w:cs="Corbel"/>
          <w:sz w:val="20"/>
          <w:szCs w:val="20"/>
          <w:rtl w:val="0"/>
        </w:rPr>
        <w:t xml:space="preserve">Are there key regulatory frameworks that would impact FbF (i.e. financial regulations, declarations of emergency etc) </w:t>
      </w:r>
    </w:p>
    <w:p xmlns:wp14="http://schemas.microsoft.com/office/word/2010/wordml" w:rsidRDefault="00000000" w14:paraId="000000F6"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F7"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Contingency Plans </w:t>
      </w:r>
    </w:p>
    <w:p xmlns:wp14="http://schemas.microsoft.com/office/word/2010/wordml" w:rsidRDefault="00000000" w14:paraId="000000F8" wp14:textId="77777777">
      <w:pPr>
        <w:pageBreakBefore w:val="0"/>
        <w:numPr>
          <w:ilvl w:val="0"/>
          <w:numId w:val="5"/>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Which contingency plans exist? How could FbF align / complement / strengthen? </w:t>
      </w:r>
      <w:r>
        <w:rPr>
          <w:rtl w:val="0"/>
        </w:rPr>
      </w:r>
    </w:p>
    <w:p xmlns:wp14="http://schemas.microsoft.com/office/word/2010/wordml" w:rsidRDefault="00000000" w14:paraId="000000F9" wp14:textId="77777777">
      <w:pPr>
        <w:pageBreakBefore w:val="0"/>
        <w:numPr>
          <w:ilvl w:val="0"/>
          <w:numId w:val="5"/>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Have these contingency plans been tested? With what outcomes? Lessons learned? </w:t>
      </w:r>
    </w:p>
    <w:p xmlns:wp14="http://schemas.microsoft.com/office/word/2010/wordml" w:rsidRDefault="00000000" w14:paraId="000000FA" wp14:textId="77777777">
      <w:pPr>
        <w:pageBreakBefore w:val="0"/>
        <w:spacing w:line="240" w:lineRule="auto"/>
        <w:jc w:val="both"/>
        <w:rPr>
          <w:rFonts w:ascii="Corbel" w:hAnsi="Corbel" w:eastAsia="Corbel" w:cs="Corbel"/>
          <w:sz w:val="20"/>
          <w:szCs w:val="20"/>
        </w:rPr>
      </w:pPr>
      <w:r>
        <w:rPr>
          <w:rtl w:val="0"/>
        </w:rPr>
      </w:r>
    </w:p>
    <w:p xmlns:wp14="http://schemas.microsoft.com/office/word/2010/wordml" w:rsidRDefault="00000000" w14:paraId="000000FB"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Opportunities / Threats </w:t>
      </w:r>
    </w:p>
    <w:p xmlns:wp14="http://schemas.microsoft.com/office/word/2010/wordml" w:rsidRDefault="00000000" w14:paraId="000000FC" wp14:textId="77777777">
      <w:pPr>
        <w:pageBreakBefore w:val="0"/>
        <w:numPr>
          <w:ilvl w:val="0"/>
          <w:numId w:val="2"/>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insights on potential opportunities or threats? </w:t>
      </w:r>
      <w:r>
        <w:rPr>
          <w:rtl w:val="0"/>
        </w:rPr>
      </w:r>
    </w:p>
    <w:p xmlns:wp14="http://schemas.microsoft.com/office/word/2010/wordml" w:rsidRDefault="00000000" w14:paraId="000000FD" wp14:textId="77777777">
      <w:pPr>
        <w:pageBreakBefore w:val="0"/>
        <w:numPr>
          <w:ilvl w:val="0"/>
          <w:numId w:val="2"/>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Are there any political consequences / sensitivities that factor into declarations of drought? Anything else with regards to slow onset hazards that could support or jeopardize the implementation process? </w:t>
      </w:r>
    </w:p>
    <w:p xmlns:wp14="http://schemas.microsoft.com/office/word/2010/wordml" w:rsidRDefault="00000000" w14:paraId="000000FE" wp14:textId="77777777">
      <w:pPr>
        <w:pageBreakBefore w:val="0"/>
        <w:spacing w:line="240" w:lineRule="auto"/>
        <w:ind w:left="720" w:firstLine="0"/>
        <w:jc w:val="both"/>
        <w:rPr>
          <w:rFonts w:ascii="Corbel" w:hAnsi="Corbel" w:eastAsia="Corbel" w:cs="Corbel"/>
          <w:sz w:val="20"/>
          <w:szCs w:val="20"/>
        </w:rPr>
      </w:pPr>
      <w:r>
        <w:rPr>
          <w:rtl w:val="0"/>
        </w:rPr>
      </w:r>
    </w:p>
    <w:p xmlns:wp14="http://schemas.microsoft.com/office/word/2010/wordml" w:rsidRDefault="00000000" w14:paraId="000000FF" wp14:textId="77777777">
      <w:pPr>
        <w:pageBreakBefore w:val="0"/>
        <w:spacing w:line="240" w:lineRule="auto"/>
        <w:jc w:val="both"/>
        <w:rPr>
          <w:rFonts w:ascii="Corbel" w:hAnsi="Corbel" w:eastAsia="Corbel" w:cs="Corbel"/>
          <w:b w:val="1"/>
          <w:sz w:val="20"/>
          <w:szCs w:val="20"/>
        </w:rPr>
      </w:pPr>
      <w:r>
        <w:rPr>
          <w:rFonts w:ascii="Corbel" w:hAnsi="Corbel" w:eastAsia="Corbel" w:cs="Corbel"/>
          <w:b w:val="1"/>
          <w:sz w:val="20"/>
          <w:szCs w:val="20"/>
          <w:rtl w:val="0"/>
        </w:rPr>
        <w:t xml:space="preserve">Next Steps / Recommendations</w:t>
      </w:r>
    </w:p>
    <w:p xmlns:wp14="http://schemas.microsoft.com/office/word/2010/wordml" w:rsidP="26AF12B7" w:rsidRDefault="00000000" w14:paraId="00000100" wp14:textId="77777777">
      <w:pPr>
        <w:pageBreakBefore w:val="0"/>
        <w:numPr>
          <w:ilvl w:val="0"/>
          <w:numId w:val="17"/>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 you have any recommendations for who to reach out to next? Which other stakeholders </w:t>
      </w:r>
      <w:r w:rsidRPr="26AF12B7" w:rsidR="26AF12B7">
        <w:rPr>
          <w:rFonts w:ascii="Corbel" w:hAnsi="Corbel" w:eastAsia="Corbel" w:cs="Corbel"/>
          <w:sz w:val="20"/>
          <w:szCs w:val="20"/>
          <w:lang w:val="en-US"/>
        </w:rPr>
        <w:t xml:space="preserve">we should</w:t>
      </w:r>
      <w:r w:rsidRPr="26AF12B7" w:rsidR="26AF12B7">
        <w:rPr>
          <w:rFonts w:ascii="Corbel" w:hAnsi="Corbel" w:eastAsia="Corbel" w:cs="Corbel"/>
          <w:sz w:val="20"/>
          <w:szCs w:val="20"/>
          <w:lang w:val="en-US"/>
        </w:rPr>
        <w:t xml:space="preserve"> be consulting or bringing onboard? </w:t>
      </w:r>
      <w:r>
        <w:rPr>
          <w:rtl w:val="0"/>
        </w:rPr>
      </w:r>
    </w:p>
    <w:p xmlns:wp14="http://schemas.microsoft.com/office/word/2010/wordml" w:rsidRDefault="00000000" w14:paraId="00000101" wp14:textId="77777777">
      <w:pPr>
        <w:pageBreakBefore w:val="0"/>
        <w:numPr>
          <w:ilvl w:val="0"/>
          <w:numId w:val="17"/>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recommendations for program design or next steps? </w:t>
      </w:r>
      <w:r>
        <w:rPr>
          <w:rtl w:val="0"/>
        </w:rPr>
      </w:r>
    </w:p>
    <w:p xmlns:wp14="http://schemas.microsoft.com/office/word/2010/wordml" w:rsidP="26AF12B7" w:rsidRDefault="00000000" w14:paraId="00000102" wp14:textId="77777777">
      <w:pPr>
        <w:pageBreakBefore w:val="0"/>
        <w:numPr>
          <w:ilvl w:val="0"/>
          <w:numId w:val="17"/>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Potential for Integration of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w:t>
      </w:r>
      <w:r w:rsidRPr="26AF12B7" w:rsidR="26AF12B7">
        <w:rPr>
          <w:rFonts w:ascii="Corbel" w:hAnsi="Corbel" w:eastAsia="Corbel" w:cs="Corbel"/>
          <w:sz w:val="20"/>
          <w:szCs w:val="20"/>
          <w:lang w:val="en-US"/>
        </w:rPr>
        <w:t xml:space="preserve">expansion  into</w:t>
      </w:r>
      <w:r w:rsidRPr="26AF12B7" w:rsidR="26AF12B7">
        <w:rPr>
          <w:rFonts w:ascii="Corbel" w:hAnsi="Corbel" w:eastAsia="Corbel" w:cs="Corbel"/>
          <w:sz w:val="20"/>
          <w:szCs w:val="20"/>
          <w:lang w:val="en-US"/>
        </w:rPr>
        <w:t xml:space="preserve"> IFRC’s Preparedness for Emergency Response (PER)? </w:t>
      </w:r>
      <w:r>
        <w:rPr>
          <w:rtl w:val="0"/>
        </w:rPr>
      </w:r>
    </w:p>
    <w:p xmlns:wp14="http://schemas.microsoft.com/office/word/2010/wordml" w:rsidRDefault="00000000" w14:paraId="00000103" wp14:textId="77777777">
      <w:pPr>
        <w:pageBreakBefore w:val="0"/>
        <w:numPr>
          <w:ilvl w:val="0"/>
          <w:numId w:val="17"/>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Recommendations for regional collaboration / set up?</w:t>
      </w:r>
      <w:r>
        <w:rPr>
          <w:rtl w:val="0"/>
        </w:rPr>
      </w:r>
    </w:p>
    <w:p xmlns:wp14="http://schemas.microsoft.com/office/word/2010/wordml" w:rsidP="26AF12B7" w:rsidRDefault="00000000" w14:paraId="00000104" wp14:textId="77777777">
      <w:pPr>
        <w:pageBreakBefore w:val="0"/>
        <w:numPr>
          <w:ilvl w:val="0"/>
          <w:numId w:val="17"/>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Which organizations need to be onboarded to ensure the institutionalization of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What would that process look like</w:t>
      </w:r>
      <w:r w:rsidRPr="26AF12B7" w:rsidR="26AF12B7">
        <w:rPr>
          <w:rFonts w:ascii="Corbel" w:hAnsi="Corbel" w:eastAsia="Corbel" w:cs="Corbel"/>
          <w:sz w:val="20"/>
          <w:szCs w:val="20"/>
          <w:lang w:val="en-US"/>
        </w:rPr>
        <w:t xml:space="preserve">?  </w:t>
      </w:r>
      <w:r>
        <w:rPr>
          <w:rtl w:val="0"/>
        </w:rPr>
      </w:r>
    </w:p>
    <w:p xmlns:wp14="http://schemas.microsoft.com/office/word/2010/wordml" w:rsidRDefault="00000000" w14:paraId="00000105" wp14:textId="77777777">
      <w:pPr>
        <w:pageBreakBefore w:val="0"/>
        <w:spacing w:line="240" w:lineRule="auto"/>
        <w:jc w:val="both"/>
        <w:rPr>
          <w:rFonts w:ascii="Corbel" w:hAnsi="Corbel" w:eastAsia="Corbel" w:cs="Corbel"/>
          <w:sz w:val="20"/>
          <w:szCs w:val="20"/>
        </w:rPr>
      </w:pPr>
      <w:r>
        <w:rPr>
          <w:rFonts w:ascii="Corbel" w:hAnsi="Corbel" w:eastAsia="Corbel" w:cs="Corbel"/>
          <w:sz w:val="20"/>
          <w:szCs w:val="20"/>
          <w:rtl w:val="0"/>
        </w:rPr>
        <w:br w:type="textWrapping"/>
      </w:r>
      <w:r>
        <w:rPr>
          <w:rFonts w:ascii="Corbel" w:hAnsi="Corbel" w:eastAsia="Corbel" w:cs="Corbel"/>
          <w:sz w:val="20"/>
          <w:szCs w:val="20"/>
          <w:rtl w:val="0"/>
        </w:rPr>
        <w:t xml:space="preserve"> </w:t>
      </w:r>
      <w:r>
        <w:rPr>
          <w:rFonts w:ascii="Corbel" w:hAnsi="Corbel" w:eastAsia="Corbel" w:cs="Corbel"/>
          <w:sz w:val="20"/>
          <w:szCs w:val="20"/>
          <w:rtl w:val="0"/>
        </w:rPr>
        <w:tab/>
      </w:r>
      <w:r>
        <w:rPr>
          <w:rFonts w:ascii="Corbel" w:hAnsi="Corbel" w:eastAsia="Corbel" w:cs="Corbel"/>
          <w:sz w:val="20"/>
          <w:szCs w:val="20"/>
          <w:rtl w:val="0"/>
        </w:rPr>
        <w:tab/>
      </w:r>
      <w:r>
        <w:rPr>
          <w:rFonts w:ascii="Corbel" w:hAnsi="Corbel" w:eastAsia="Corbel" w:cs="Corbel"/>
          <w:sz w:val="20"/>
          <w:szCs w:val="20"/>
          <w:rtl w:val="0"/>
        </w:rPr>
        <w:tab/>
      </w:r>
      <w:r>
        <w:rPr>
          <w:rFonts w:ascii="Corbel" w:hAnsi="Corbel" w:eastAsia="Corbel" w:cs="Corbel"/>
          <w:sz w:val="20"/>
          <w:szCs w:val="20"/>
          <w:rtl w:val="0"/>
        </w:rPr>
        <w:tab/>
      </w:r>
      <w:r>
        <w:rPr>
          <w:rFonts w:ascii="Corbel" w:hAnsi="Corbel" w:eastAsia="Corbel" w:cs="Corbel"/>
          <w:sz w:val="20"/>
          <w:szCs w:val="20"/>
          <w:rtl w:val="0"/>
        </w:rPr>
        <w:tab/>
      </w:r>
      <w:r>
        <w:rPr>
          <w:rFonts w:ascii="Corbel" w:hAnsi="Corbel" w:eastAsia="Corbel" w:cs="Corbel"/>
          <w:sz w:val="20"/>
          <w:szCs w:val="20"/>
          <w:rtl w:val="0"/>
        </w:rPr>
        <w:tab/>
      </w:r>
    </w:p>
    <w:p xmlns:wp14="http://schemas.microsoft.com/office/word/2010/wordml" w:rsidRDefault="00000000" w14:paraId="00000106" wp14:textId="77777777">
      <w:pPr>
        <w:pageBreakBefore w:val="0"/>
        <w:spacing w:line="240" w:lineRule="auto"/>
        <w:jc w:val="both"/>
        <w:rPr>
          <w:rFonts w:ascii="Corbel" w:hAnsi="Corbel" w:eastAsia="Corbel" w:cs="Corbel"/>
          <w:b w:val="1"/>
          <w:sz w:val="20"/>
          <w:szCs w:val="20"/>
        </w:rPr>
      </w:pPr>
      <w:r>
        <w:rPr>
          <w:rtl w:val="0"/>
        </w:rPr>
      </w:r>
    </w:p>
    <w:p xmlns:wp14="http://schemas.microsoft.com/office/word/2010/wordml" w:rsidRDefault="00000000" w14:paraId="00000107" wp14:textId="77777777">
      <w:pPr>
        <w:pageBreakBefore w:val="0"/>
        <w:jc w:val="both"/>
        <w:rPr>
          <w:rFonts w:ascii="Calibri" w:hAnsi="Calibri" w:eastAsia="Calibri" w:cs="Calibri"/>
          <w:b w:val="1"/>
        </w:rPr>
      </w:pPr>
      <w:r>
        <w:rPr>
          <w:rtl w:val="0"/>
        </w:rPr>
      </w:r>
    </w:p>
    <w:p xmlns:wp14="http://schemas.microsoft.com/office/word/2010/wordml" w:rsidRDefault="00000000" w14:paraId="00000108" wp14:textId="77777777">
      <w:pPr>
        <w:pStyle w:val="Heading2"/>
        <w:pageBreakBefore w:val="0"/>
        <w:rPr/>
      </w:pPr>
      <w:bookmarkStart w:name="_heading=h.ihv636" w:colFirst="0" w:colLast="0" w:id="34"/>
      <w:bookmarkEnd w:id="34"/>
      <w:r>
        <w:rPr>
          <w:rtl w:val="0"/>
        </w:rPr>
      </w:r>
    </w:p>
    <w:p xmlns:wp14="http://schemas.microsoft.com/office/word/2010/wordml" w:rsidRDefault="00000000" w14:paraId="00000109" wp14:textId="77777777">
      <w:pPr>
        <w:pageBreakBefore w:val="0"/>
        <w:rPr/>
      </w:pPr>
      <w:r>
        <w:rPr>
          <w:rtl w:val="0"/>
        </w:rPr>
      </w:r>
    </w:p>
    <w:p xmlns:wp14="http://schemas.microsoft.com/office/word/2010/wordml" w:rsidRDefault="00000000" w14:paraId="0000010A" wp14:textId="77777777">
      <w:pPr>
        <w:pageBreakBefore w:val="0"/>
        <w:rPr/>
      </w:pPr>
      <w:r>
        <w:rPr>
          <w:rtl w:val="0"/>
        </w:rPr>
      </w:r>
    </w:p>
    <w:p xmlns:wp14="http://schemas.microsoft.com/office/word/2010/wordml" w:rsidRDefault="00000000" w14:paraId="0000010B" wp14:textId="77777777">
      <w:pPr>
        <w:pStyle w:val="Heading2"/>
        <w:pageBreakBefore w:val="0"/>
        <w:rPr/>
      </w:pPr>
      <w:bookmarkStart w:name="_heading=h.32hioqz" w:colFirst="0" w:colLast="0" w:id="35"/>
      <w:bookmarkEnd w:id="35"/>
      <w:r>
        <w:rPr>
          <w:rtl w:val="0"/>
        </w:rPr>
        <w:t xml:space="preserve">7. Social Protection</w:t>
      </w:r>
    </w:p>
    <w:p xmlns:wp14="http://schemas.microsoft.com/office/word/2010/wordml" w:rsidP="26AF12B7" w:rsidRDefault="00000000" w14:paraId="0000010C" wp14:textId="77777777">
      <w:pPr>
        <w:pageBreakBefore w:val="0"/>
        <w:numPr>
          <w:ilvl w:val="0"/>
          <w:numId w:val="1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Which </w:t>
      </w:r>
      <w:r w:rsidRPr="26AF12B7" w:rsidR="26AF12B7">
        <w:rPr>
          <w:rFonts w:ascii="Corbel" w:hAnsi="Corbel" w:eastAsia="Corbel" w:cs="Corbel"/>
          <w:sz w:val="20"/>
          <w:szCs w:val="20"/>
          <w:lang w:val="en-US"/>
        </w:rPr>
        <w:t xml:space="preserve">established</w:t>
      </w:r>
      <w:r w:rsidRPr="26AF12B7" w:rsidR="26AF12B7">
        <w:rPr>
          <w:rFonts w:ascii="Corbel" w:hAnsi="Corbel" w:eastAsia="Corbel" w:cs="Corbel"/>
          <w:sz w:val="20"/>
          <w:szCs w:val="20"/>
          <w:lang w:val="en-US"/>
        </w:rPr>
        <w:t xml:space="preserve"> social protection programs are operational or in development in the country? This would include cash transfer programs, public works, and school feeding.</w:t>
      </w:r>
      <w:r>
        <w:rPr>
          <w:rtl w:val="0"/>
        </w:rPr>
      </w:r>
    </w:p>
    <w:p xmlns:wp14="http://schemas.microsoft.com/office/word/2010/wordml" w:rsidP="26AF12B7" w:rsidRDefault="00000000" w14:paraId="0000010D" wp14:textId="77777777">
      <w:pPr>
        <w:pageBreakBefore w:val="0"/>
        <w:numPr>
          <w:ilvl w:val="0"/>
          <w:numId w:val="1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Does the country have a unified beneficiary registry that could </w:t>
      </w:r>
      <w:r w:rsidRPr="26AF12B7" w:rsidR="26AF12B7">
        <w:rPr>
          <w:rFonts w:ascii="Corbel" w:hAnsi="Corbel" w:eastAsia="Corbel" w:cs="Corbel"/>
          <w:sz w:val="20"/>
          <w:szCs w:val="20"/>
          <w:lang w:val="en-US"/>
        </w:rPr>
        <w:t xml:space="preserve">assist</w:t>
      </w:r>
      <w:r w:rsidRPr="26AF12B7" w:rsidR="26AF12B7">
        <w:rPr>
          <w:rFonts w:ascii="Corbel" w:hAnsi="Corbel" w:eastAsia="Corbel" w:cs="Corbel"/>
          <w:sz w:val="20"/>
          <w:szCs w:val="20"/>
          <w:lang w:val="en-US"/>
        </w:rPr>
        <w:t xml:space="preserve"> in the targeting of </w:t>
      </w:r>
      <w:r w:rsidRPr="26AF12B7" w:rsidR="26AF12B7">
        <w:rPr>
          <w:rFonts w:ascii="Corbel" w:hAnsi="Corbel" w:eastAsia="Corbel" w:cs="Corbel"/>
          <w:sz w:val="20"/>
          <w:szCs w:val="20"/>
          <w:lang w:val="en-US"/>
        </w:rPr>
        <w:t xml:space="preserve">FbF</w:t>
      </w:r>
      <w:r w:rsidRPr="26AF12B7" w:rsidR="26AF12B7">
        <w:rPr>
          <w:rFonts w:ascii="Corbel" w:hAnsi="Corbel" w:eastAsia="Corbel" w:cs="Corbel"/>
          <w:sz w:val="20"/>
          <w:szCs w:val="20"/>
          <w:lang w:val="en-US"/>
        </w:rPr>
        <w:t xml:space="preserve"> beneficiaries?</w:t>
      </w:r>
      <w:r>
        <w:rPr>
          <w:rtl w:val="0"/>
        </w:rPr>
      </w:r>
    </w:p>
    <w:p xmlns:wp14="http://schemas.microsoft.com/office/word/2010/wordml" w:rsidP="26AF12B7" w:rsidRDefault="00000000" w14:paraId="0000010E" wp14:textId="77777777">
      <w:pPr>
        <w:pageBreakBefore w:val="0"/>
        <w:numPr>
          <w:ilvl w:val="0"/>
          <w:numId w:val="11"/>
        </w:numPr>
        <w:spacing w:line="240" w:lineRule="auto"/>
        <w:ind w:left="720" w:hanging="360"/>
        <w:jc w:val="both"/>
        <w:rPr>
          <w:rFonts w:ascii="Corbel" w:hAnsi="Corbel" w:eastAsia="Corbel" w:cs="Corbel"/>
          <w:color w:val="000000"/>
          <w:sz w:val="20"/>
          <w:szCs w:val="20"/>
          <w:lang w:val="en-US"/>
        </w:rPr>
      </w:pPr>
      <w:r w:rsidRPr="26AF12B7" w:rsidR="26AF12B7">
        <w:rPr>
          <w:rFonts w:ascii="Corbel" w:hAnsi="Corbel" w:eastAsia="Corbel" w:cs="Corbel"/>
          <w:sz w:val="20"/>
          <w:szCs w:val="20"/>
          <w:lang w:val="en-US"/>
        </w:rPr>
        <w:t xml:space="preserve">Do any of these social </w:t>
      </w:r>
      <w:r w:rsidRPr="26AF12B7" w:rsidR="26AF12B7">
        <w:rPr>
          <w:rFonts w:ascii="Corbel" w:hAnsi="Corbel" w:eastAsia="Corbel" w:cs="Corbel"/>
          <w:sz w:val="20"/>
          <w:szCs w:val="20"/>
          <w:lang w:val="en-US"/>
        </w:rPr>
        <w:t xml:space="preserve">protections</w:t>
      </w:r>
      <w:r w:rsidRPr="26AF12B7" w:rsidR="26AF12B7">
        <w:rPr>
          <w:rFonts w:ascii="Corbel" w:hAnsi="Corbel" w:eastAsia="Corbel" w:cs="Corbel"/>
          <w:sz w:val="20"/>
          <w:szCs w:val="20"/>
          <w:lang w:val="en-US"/>
        </w:rPr>
        <w:t xml:space="preserve"> programs aim to scale in anticipation of, or in response to, a shock? If yes, how do the scale and which conditions </w:t>
      </w:r>
      <w:r w:rsidRPr="26AF12B7" w:rsidR="26AF12B7">
        <w:rPr>
          <w:rFonts w:ascii="Corbel" w:hAnsi="Corbel" w:eastAsia="Corbel" w:cs="Corbel"/>
          <w:sz w:val="20"/>
          <w:szCs w:val="20"/>
          <w:lang w:val="en-US"/>
        </w:rPr>
        <w:t xml:space="preserve">initiate</w:t>
      </w:r>
      <w:r w:rsidRPr="26AF12B7" w:rsidR="26AF12B7">
        <w:rPr>
          <w:rFonts w:ascii="Corbel" w:hAnsi="Corbel" w:eastAsia="Corbel" w:cs="Corbel"/>
          <w:sz w:val="20"/>
          <w:szCs w:val="20"/>
          <w:lang w:val="en-US"/>
        </w:rPr>
        <w:t xml:space="preserve"> (trigger) a scalability mechanism?</w:t>
      </w:r>
      <w:r>
        <w:rPr>
          <w:rtl w:val="0"/>
        </w:rPr>
      </w:r>
    </w:p>
    <w:p xmlns:wp14="http://schemas.microsoft.com/office/word/2010/wordml" w:rsidRDefault="00000000" w14:paraId="0000010F" wp14:textId="77777777">
      <w:pPr>
        <w:pageBreakBefore w:val="0"/>
        <w:numPr>
          <w:ilvl w:val="0"/>
          <w:numId w:val="11"/>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Do any of these programs aim to support particularly disaster-affected populations?</w:t>
      </w:r>
      <w:r>
        <w:rPr>
          <w:rtl w:val="0"/>
        </w:rPr>
      </w:r>
    </w:p>
    <w:p xmlns:wp14="http://schemas.microsoft.com/office/word/2010/wordml" w:rsidRDefault="00000000" w14:paraId="00000110" wp14:textId="77777777">
      <w:pPr>
        <w:pageBreakBefore w:val="0"/>
        <w:numPr>
          <w:ilvl w:val="0"/>
          <w:numId w:val="11"/>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Are the populations supported by any of these programs a similar population to the population that would be supported by an FbF program? If yes, which hazards.</w:t>
      </w:r>
      <w:r>
        <w:rPr>
          <w:rtl w:val="0"/>
        </w:rPr>
      </w:r>
    </w:p>
    <w:p xmlns:wp14="http://schemas.microsoft.com/office/word/2010/wordml" w:rsidRDefault="00000000" w14:paraId="00000111" wp14:textId="77777777">
      <w:pPr>
        <w:pageBreakBefore w:val="0"/>
        <w:numPr>
          <w:ilvl w:val="0"/>
          <w:numId w:val="11"/>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Is there potential to integrate social protection with the proposed FbF system to expand the reach of the FbF system, especially in the domain of targeting or modality of support?</w:t>
      </w:r>
      <w:r>
        <w:rPr>
          <w:rtl w:val="0"/>
        </w:rPr>
      </w:r>
    </w:p>
    <w:p xmlns:wp14="http://schemas.microsoft.com/office/word/2010/wordml" w:rsidRDefault="00000000" w14:paraId="00000112" wp14:textId="77777777">
      <w:pPr>
        <w:pageBreakBefore w:val="0"/>
        <w:numPr>
          <w:ilvl w:val="0"/>
          <w:numId w:val="11"/>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Recommendations / Next Steps / outreach? </w:t>
      </w:r>
      <w:r>
        <w:rPr>
          <w:rtl w:val="0"/>
        </w:rPr>
      </w:r>
    </w:p>
    <w:p xmlns:wp14="http://schemas.microsoft.com/office/word/2010/wordml" w:rsidRDefault="00000000" w14:paraId="00000113" wp14:textId="77777777">
      <w:pPr>
        <w:pageBreakBefore w:val="0"/>
        <w:jc w:val="both"/>
        <w:rPr/>
      </w:pPr>
      <w:r>
        <w:rPr>
          <w:rtl w:val="0"/>
        </w:rPr>
      </w:r>
    </w:p>
    <w:p xmlns:wp14="http://schemas.microsoft.com/office/word/2010/wordml" w:rsidRDefault="00000000" w14:paraId="00000114" wp14:textId="77777777">
      <w:pPr>
        <w:pStyle w:val="Heading2"/>
        <w:pageBreakBefore w:val="0"/>
        <w:jc w:val="both"/>
        <w:rPr>
          <w:rFonts w:ascii="Arial" w:hAnsi="Arial" w:eastAsia="Arial" w:cs="Arial"/>
          <w:color w:val="ff0000"/>
        </w:rPr>
      </w:pPr>
      <w:bookmarkStart w:name="_heading=h.1hmsyys" w:colFirst="0" w:colLast="0" w:id="36"/>
      <w:bookmarkEnd w:id="36"/>
      <w:r>
        <w:rPr>
          <w:rtl w:val="0"/>
        </w:rPr>
      </w:r>
    </w:p>
    <w:p xmlns:wp14="http://schemas.microsoft.com/office/word/2010/wordml" w:rsidRDefault="00000000" w14:paraId="00000115" wp14:textId="77777777">
      <w:pPr>
        <w:pStyle w:val="Heading2"/>
        <w:pageBreakBefore w:val="0"/>
        <w:jc w:val="both"/>
        <w:rPr>
          <w:rFonts w:ascii="Arial" w:hAnsi="Arial" w:eastAsia="Arial" w:cs="Arial"/>
          <w:color w:val="ff0000"/>
        </w:rPr>
      </w:pPr>
      <w:bookmarkStart w:name="_heading=h.41mghml" w:colFirst="0" w:colLast="0" w:id="37"/>
      <w:bookmarkEnd w:id="37"/>
      <w:r>
        <w:rPr>
          <w:rtl w:val="0"/>
        </w:rPr>
      </w:r>
    </w:p>
    <w:p xmlns:wp14="http://schemas.microsoft.com/office/word/2010/wordml" w:rsidRDefault="00000000" w14:paraId="00000116" wp14:textId="77777777">
      <w:pPr>
        <w:pStyle w:val="Heading2"/>
        <w:pageBreakBefore w:val="0"/>
        <w:rPr/>
      </w:pPr>
      <w:bookmarkStart w:name="_heading=h.2grqrue" w:colFirst="0" w:colLast="0" w:id="38"/>
      <w:bookmarkEnd w:id="38"/>
      <w:r>
        <w:rPr>
          <w:rtl w:val="0"/>
        </w:rPr>
      </w:r>
    </w:p>
    <w:p xmlns:wp14="http://schemas.microsoft.com/office/word/2010/wordml" w:rsidRDefault="00000000" w14:paraId="00000117" wp14:textId="77777777">
      <w:pPr>
        <w:pageBreakBefore w:val="0"/>
        <w:rPr/>
      </w:pPr>
      <w:r>
        <w:rPr>
          <w:rtl w:val="0"/>
        </w:rPr>
      </w:r>
    </w:p>
    <w:p xmlns:wp14="http://schemas.microsoft.com/office/word/2010/wordml" w:rsidRDefault="00000000" w14:paraId="00000118" wp14:textId="77777777">
      <w:pPr>
        <w:pStyle w:val="Heading2"/>
        <w:pageBreakBefore w:val="0"/>
        <w:rPr/>
      </w:pPr>
      <w:bookmarkStart w:name="_heading=h.vx1227" w:colFirst="0" w:colLast="0" w:id="39"/>
      <w:bookmarkEnd w:id="39"/>
      <w:r>
        <w:rPr>
          <w:rtl w:val="0"/>
        </w:rPr>
        <w:t xml:space="preserve">8. Cultural Considerations </w:t>
      </w:r>
    </w:p>
    <w:p xmlns:wp14="http://schemas.microsoft.com/office/word/2010/wordml" w:rsidRDefault="00000000" w14:paraId="00000119" wp14:textId="77777777">
      <w:pPr>
        <w:pageBreakBefore w:val="0"/>
        <w:numPr>
          <w:ilvl w:val="0"/>
          <w:numId w:val="14"/>
        </w:numPr>
        <w:spacing w:line="240" w:lineRule="auto"/>
        <w:ind w:left="720" w:hanging="360"/>
        <w:jc w:val="both"/>
        <w:rPr>
          <w:color w:val="000000"/>
          <w:sz w:val="20"/>
          <w:szCs w:val="20"/>
        </w:rPr>
      </w:pPr>
      <w:r>
        <w:rPr>
          <w:rFonts w:ascii="Corbel" w:hAnsi="Corbel" w:eastAsia="Corbel" w:cs="Corbel"/>
          <w:sz w:val="20"/>
          <w:szCs w:val="20"/>
          <w:rtl w:val="0"/>
        </w:rPr>
        <w:t xml:space="preserve">What is the potential to build off of community-based EWS or Traditional EWS?</w:t>
      </w:r>
      <w:r>
        <w:rPr>
          <w:rtl w:val="0"/>
        </w:rPr>
      </w:r>
    </w:p>
    <w:p xmlns:wp14="http://schemas.microsoft.com/office/word/2010/wordml" w:rsidRDefault="00000000" w14:paraId="0000011A" wp14:textId="77777777">
      <w:pPr>
        <w:pageBreakBefore w:val="0"/>
        <w:numPr>
          <w:ilvl w:val="0"/>
          <w:numId w:val="14"/>
        </w:numPr>
        <w:spacing w:line="240" w:lineRule="auto"/>
        <w:ind w:left="720" w:hanging="360"/>
        <w:jc w:val="both"/>
        <w:rPr>
          <w:color w:val="000000"/>
          <w:sz w:val="20"/>
          <w:szCs w:val="20"/>
        </w:rPr>
      </w:pPr>
      <w:r>
        <w:rPr>
          <w:rFonts w:ascii="Corbel" w:hAnsi="Corbel" w:eastAsia="Corbel" w:cs="Corbel"/>
          <w:sz w:val="20"/>
          <w:szCs w:val="20"/>
          <w:rtl w:val="0"/>
        </w:rPr>
        <w:t xml:space="preserve">To what extent do cultural understandings and practices of place, religion, tradition etc. influence a predisposition to anticipatory action?</w:t>
      </w:r>
      <w:r>
        <w:rPr>
          <w:rtl w:val="0"/>
        </w:rPr>
      </w:r>
    </w:p>
    <w:p xmlns:wp14="http://schemas.microsoft.com/office/word/2010/wordml" w:rsidRDefault="00000000" w14:paraId="0000011B" wp14:textId="77777777">
      <w:pPr>
        <w:pageBreakBefore w:val="0"/>
        <w:numPr>
          <w:ilvl w:val="0"/>
          <w:numId w:val="14"/>
        </w:numPr>
        <w:spacing w:line="240" w:lineRule="auto"/>
        <w:ind w:left="720" w:hanging="360"/>
        <w:jc w:val="both"/>
        <w:rPr>
          <w:rFonts w:ascii="Corbel" w:hAnsi="Corbel" w:eastAsia="Corbel" w:cs="Corbel"/>
          <w:sz w:val="20"/>
          <w:szCs w:val="20"/>
        </w:rPr>
      </w:pPr>
      <w:r>
        <w:rPr>
          <w:rFonts w:ascii="Corbel" w:hAnsi="Corbel" w:eastAsia="Corbel" w:cs="Corbel"/>
          <w:sz w:val="20"/>
          <w:szCs w:val="20"/>
          <w:rtl w:val="0"/>
        </w:rPr>
        <w:t xml:space="preserve">If FbF or EWEA has been implemented in the past, how was it received? What language or frame was used? What level of community buy in was there? What were some barriers or incentives for use? </w:t>
      </w:r>
    </w:p>
    <w:p xmlns:wp14="http://schemas.microsoft.com/office/word/2010/wordml" w:rsidRDefault="00000000" w14:paraId="0000011C" wp14:textId="77777777">
      <w:pPr>
        <w:pageBreakBefore w:val="0"/>
        <w:widowControl w:val="0"/>
        <w:numPr>
          <w:ilvl w:val="0"/>
          <w:numId w:val="27"/>
        </w:numPr>
        <w:spacing w:line="240" w:lineRule="auto"/>
        <w:ind w:left="720" w:hanging="360"/>
        <w:rPr>
          <w:rFonts w:ascii="Calibri" w:hAnsi="Calibri" w:eastAsia="Calibri" w:cs="Calibri"/>
          <w:sz w:val="20"/>
          <w:szCs w:val="20"/>
        </w:rPr>
      </w:pPr>
      <w:r>
        <w:rPr>
          <w:rFonts w:ascii="Corbel" w:hAnsi="Corbel" w:eastAsia="Corbel" w:cs="Corbel"/>
          <w:sz w:val="20"/>
          <w:szCs w:val="20"/>
          <w:rtl w:val="0"/>
        </w:rPr>
        <w:t xml:space="preserve">What level of transparency is needed in beneficiary identification process? What cultural considerations might play into beneficiary identification (i.e. notions of fairness) </w:t>
      </w:r>
      <w:r>
        <w:rPr>
          <w:rtl w:val="0"/>
        </w:rPr>
      </w:r>
    </w:p>
    <w:p xmlns:wp14="http://schemas.microsoft.com/office/word/2010/wordml" w:rsidRDefault="00000000" w14:paraId="0000011D" wp14:textId="77777777">
      <w:pPr>
        <w:pageBreakBefore w:val="0"/>
        <w:widowControl w:val="0"/>
        <w:numPr>
          <w:ilvl w:val="0"/>
          <w:numId w:val="27"/>
        </w:numPr>
        <w:spacing w:line="240" w:lineRule="auto"/>
        <w:ind w:left="720" w:hanging="360"/>
        <w:rPr>
          <w:rFonts w:ascii="Corbel" w:hAnsi="Corbel" w:eastAsia="Corbel" w:cs="Corbel"/>
          <w:sz w:val="20"/>
          <w:szCs w:val="20"/>
        </w:rPr>
      </w:pPr>
      <w:r>
        <w:rPr>
          <w:rFonts w:ascii="Corbel" w:hAnsi="Corbel" w:eastAsia="Corbel" w:cs="Corbel"/>
          <w:sz w:val="20"/>
          <w:szCs w:val="20"/>
          <w:rtl w:val="0"/>
        </w:rPr>
        <w:t xml:space="preserve">Are there cultural considerations around trust / false alarms / uncertainty? </w:t>
      </w:r>
    </w:p>
    <w:p xmlns:wp14="http://schemas.microsoft.com/office/word/2010/wordml" w:rsidRDefault="00000000" w14:paraId="0000011E" wp14:textId="77777777">
      <w:pPr>
        <w:pStyle w:val="Heading2"/>
        <w:pageBreakBefore w:val="0"/>
        <w:rPr/>
      </w:pPr>
      <w:bookmarkStart w:name="_heading=h.3fwokq0" w:colFirst="0" w:colLast="0" w:id="40"/>
      <w:bookmarkEnd w:id="40"/>
      <w:r>
        <w:rPr>
          <w:rtl w:val="0"/>
        </w:rPr>
      </w:r>
    </w:p>
    <w:p xmlns:wp14="http://schemas.microsoft.com/office/word/2010/wordml" w:rsidRDefault="00000000" w14:paraId="0000011F" wp14:textId="77777777">
      <w:pPr>
        <w:pStyle w:val="Heading2"/>
        <w:pageBreakBefore w:val="0"/>
        <w:rPr/>
      </w:pPr>
      <w:bookmarkStart w:name="_heading=h.1v1yuxt" w:colFirst="0" w:colLast="0" w:id="41"/>
      <w:bookmarkEnd w:id="41"/>
      <w:r>
        <w:rPr>
          <w:rtl w:val="0"/>
        </w:rPr>
      </w:r>
    </w:p>
    <w:p xmlns:wp14="http://schemas.microsoft.com/office/word/2010/wordml" w:rsidRDefault="00000000" w14:paraId="00000120" wp14:textId="77777777">
      <w:pPr>
        <w:pStyle w:val="Heading2"/>
        <w:pageBreakBefore w:val="0"/>
        <w:rPr/>
      </w:pPr>
      <w:bookmarkStart w:name="_heading=h.4f1mdlm" w:colFirst="0" w:colLast="0" w:id="42"/>
      <w:bookmarkEnd w:id="42"/>
      <w:r>
        <w:rPr>
          <w:rtl w:val="0"/>
        </w:rPr>
      </w:r>
    </w:p>
    <w:p xmlns:wp14="http://schemas.microsoft.com/office/word/2010/wordml" w:rsidRDefault="00000000" w14:paraId="00000121" wp14:textId="77777777">
      <w:pPr>
        <w:pStyle w:val="Heading2"/>
        <w:pageBreakBefore w:val="0"/>
        <w:rPr/>
      </w:pPr>
      <w:bookmarkStart w:name="_heading=h.2u6wntf" w:colFirst="0" w:colLast="0" w:id="43"/>
      <w:bookmarkEnd w:id="43"/>
      <w:r>
        <w:rPr>
          <w:rtl w:val="0"/>
        </w:rPr>
      </w:r>
    </w:p>
    <w:p xmlns:wp14="http://schemas.microsoft.com/office/word/2010/wordml" w:rsidRDefault="00000000" w14:paraId="00000122" wp14:textId="77777777">
      <w:pPr>
        <w:pageBreakBefore w:val="0"/>
        <w:rPr/>
      </w:pPr>
      <w:r>
        <w:rPr>
          <w:rtl w:val="0"/>
        </w:rPr>
      </w:r>
    </w:p>
    <w:p xmlns:wp14="http://schemas.microsoft.com/office/word/2010/wordml" w:rsidRDefault="00000000" w14:paraId="00000123" wp14:textId="77777777">
      <w:pPr>
        <w:pageBreakBefore w:val="0"/>
        <w:rPr/>
      </w:pPr>
      <w:r>
        <w:rPr>
          <w:rtl w:val="0"/>
        </w:rPr>
      </w:r>
    </w:p>
    <w:p xmlns:wp14="http://schemas.microsoft.com/office/word/2010/wordml" w:rsidRDefault="00000000" w14:paraId="00000124" wp14:textId="77777777">
      <w:pPr>
        <w:pageBreakBefore w:val="0"/>
        <w:rPr/>
      </w:pPr>
      <w:r>
        <w:rPr>
          <w:rtl w:val="0"/>
        </w:rPr>
      </w:r>
    </w:p>
    <w:p xmlns:wp14="http://schemas.microsoft.com/office/word/2010/wordml" w:rsidRDefault="00000000" w14:paraId="00000125" wp14:textId="77777777">
      <w:pPr>
        <w:pStyle w:val="Heading2"/>
        <w:pageBreakBefore w:val="0"/>
        <w:rPr/>
      </w:pPr>
      <w:bookmarkStart w:name="_heading=h.19c6y18" w:colFirst="0" w:colLast="0" w:id="44"/>
      <w:bookmarkEnd w:id="44"/>
      <w:r>
        <w:rPr>
          <w:rtl w:val="0"/>
        </w:rPr>
        <w:t xml:space="preserve">9. Environmental Considerations </w:t>
      </w:r>
    </w:p>
    <w:p xmlns:wp14="http://schemas.microsoft.com/office/word/2010/wordml" w:rsidRDefault="00000000" w14:paraId="00000126" wp14:textId="77777777">
      <w:pPr>
        <w:pageBreakBefore w:val="0"/>
        <w:numPr>
          <w:ilvl w:val="0"/>
          <w:numId w:val="21"/>
        </w:numPr>
        <w:spacing w:line="240" w:lineRule="auto"/>
        <w:ind w:left="720" w:hanging="360"/>
        <w:jc w:val="both"/>
        <w:rPr>
          <w:color w:val="000000"/>
          <w:sz w:val="20"/>
          <w:szCs w:val="20"/>
        </w:rPr>
      </w:pPr>
      <w:r>
        <w:rPr>
          <w:rFonts w:ascii="Corbel" w:hAnsi="Corbel" w:eastAsia="Corbel" w:cs="Corbel"/>
          <w:sz w:val="20"/>
          <w:szCs w:val="20"/>
          <w:rtl w:val="0"/>
        </w:rPr>
        <w:t xml:space="preserve">What environmental impact would potential early actions have? </w:t>
      </w:r>
      <w:r>
        <w:rPr>
          <w:rtl w:val="0"/>
        </w:rPr>
      </w:r>
    </w:p>
    <w:p xmlns:wp14="http://schemas.microsoft.com/office/word/2010/wordml" w:rsidRDefault="00000000" w14:paraId="00000127" wp14:textId="77777777">
      <w:pPr>
        <w:pStyle w:val="Heading2"/>
        <w:pageBreakBefore w:val="0"/>
        <w:rPr/>
      </w:pPr>
      <w:bookmarkStart w:name="_heading=h.3tbugp1" w:colFirst="0" w:colLast="0" w:id="45"/>
      <w:bookmarkEnd w:id="45"/>
      <w:r>
        <w:rPr>
          <w:rtl w:val="0"/>
        </w:rPr>
        <w:t xml:space="preserve">10. Community Considerations &amp; Questions  </w:t>
      </w:r>
    </w:p>
    <w:p xmlns:wp14="http://schemas.microsoft.com/office/word/2010/wordml" w:rsidRDefault="00000000" w14:paraId="00000128" wp14:textId="77777777">
      <w:pPr>
        <w:pageBreakBefore w:val="0"/>
        <w:jc w:val="both"/>
        <w:rPr>
          <w:rFonts w:ascii="Corbel" w:hAnsi="Corbel" w:eastAsia="Corbel" w:cs="Corbel"/>
        </w:rPr>
      </w:pPr>
      <w:r>
        <w:rPr>
          <w:rtl w:val="0"/>
        </w:rPr>
      </w:r>
    </w:p>
    <w:p xmlns:wp14="http://schemas.microsoft.com/office/word/2010/wordml" w:rsidRDefault="00000000" w14:paraId="00000129"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Impacts of recent disaster events and their individual experiences of the different disaster events prioritized for deeper analysis</w:t>
      </w:r>
      <w:r>
        <w:rPr>
          <w:rtl w:val="0"/>
        </w:rPr>
      </w:r>
    </w:p>
    <w:p xmlns:wp14="http://schemas.microsoft.com/office/word/2010/wordml" w:rsidRDefault="00000000" w14:paraId="0000012A"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When there is a disaster, what is their first priority? </w:t>
      </w:r>
      <w:r>
        <w:rPr>
          <w:rtl w:val="0"/>
        </w:rPr>
      </w:r>
    </w:p>
    <w:p xmlns:wp14="http://schemas.microsoft.com/office/word/2010/wordml" w:rsidRDefault="00000000" w14:paraId="0000012B"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Could RC support community members in early actions at all? </w:t>
      </w:r>
      <w:r>
        <w:rPr>
          <w:rtl w:val="0"/>
        </w:rPr>
      </w:r>
    </w:p>
    <w:p xmlns:wp14="http://schemas.microsoft.com/office/word/2010/wordml" w:rsidRDefault="00000000" w14:paraId="0000012C"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autonomous actions that are already happening at individual, household, group or community level to prepare for, cope with, or respond to disasters </w:t>
      </w:r>
      <w:r>
        <w:rPr>
          <w:rtl w:val="0"/>
        </w:rPr>
      </w:r>
    </w:p>
    <w:p xmlns:wp14="http://schemas.microsoft.com/office/word/2010/wordml" w:rsidRDefault="00000000" w14:paraId="0000012D"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Whether the participants receive early warnings / forecasts for disasters, the source of those warnings (including tradition warnings), perceived accuracy of the warnings, and any suggestions for improving upon early warning systems </w:t>
      </w:r>
      <w:r>
        <w:rPr>
          <w:rtl w:val="0"/>
        </w:rPr>
      </w:r>
    </w:p>
    <w:p xmlns:wp14="http://schemas.microsoft.com/office/word/2010/wordml" w:rsidRDefault="00000000" w14:paraId="0000012E"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suggestions the participants have about support that would be helpful pre-disaster</w:t>
      </w:r>
      <w:r>
        <w:rPr>
          <w:rtl w:val="0"/>
        </w:rPr>
      </w:r>
    </w:p>
    <w:p xmlns:wp14="http://schemas.microsoft.com/office/word/2010/wordml" w:rsidRDefault="00000000" w14:paraId="0000012F"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Get feedback on how cash could be used if provided pre-disaster at specific lead-tim</w:t>
      </w:r>
      <w:r>
        <w:rPr>
          <w:rtl w:val="0"/>
        </w:rPr>
      </w:r>
    </w:p>
    <w:p xmlns:wp14="http://schemas.microsoft.com/office/word/2010/wordml" w:rsidRDefault="00000000" w14:paraId="00000130" wp14:textId="77777777">
      <w:pPr>
        <w:pageBreakBefore w:val="0"/>
        <w:numPr>
          <w:ilvl w:val="0"/>
          <w:numId w:val="16"/>
        </w:numPr>
        <w:spacing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community groups (loans and savings, disaster preparedness groups etc. which could be mobilized for pre-disaster activity)</w:t>
      </w:r>
      <w:r>
        <w:rPr>
          <w:rtl w:val="0"/>
        </w:rPr>
      </w:r>
    </w:p>
    <w:p xmlns:wp14="http://schemas.microsoft.com/office/word/2010/wordml" w:rsidRDefault="00000000" w14:paraId="00000131" wp14:textId="77777777">
      <w:pPr>
        <w:pStyle w:val="Heading2"/>
        <w:pageBreakBefore w:val="0"/>
        <w:rPr/>
      </w:pPr>
      <w:bookmarkStart w:name="_heading=h.28h4qwu" w:colFirst="0" w:colLast="0" w:id="46"/>
      <w:bookmarkEnd w:id="46"/>
      <w:r>
        <w:rPr>
          <w:rtl w:val="0"/>
        </w:rPr>
        <w:t xml:space="preserve">11. Risk Analysis Summary </w:t>
      </w:r>
    </w:p>
    <w:p xmlns:wp14="http://schemas.microsoft.com/office/word/2010/wordml" w:rsidRDefault="00000000" w14:paraId="00000132" wp14:textId="77777777">
      <w:pPr>
        <w:pageBreakBefore w:val="0"/>
        <w:numPr>
          <w:ilvl w:val="0"/>
          <w:numId w:val="8"/>
        </w:numPr>
        <w:spacing w:before="240" w:after="0"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Are there any security concerns in-country that would jeopardize FbF implementation? </w:t>
      </w:r>
      <w:r>
        <w:rPr>
          <w:rtl w:val="0"/>
        </w:rPr>
      </w:r>
    </w:p>
    <w:p xmlns:wp14="http://schemas.microsoft.com/office/word/2010/wordml" w:rsidRDefault="00000000" w14:paraId="00000133" wp14:textId="77777777">
      <w:pPr>
        <w:pageBreakBefore w:val="0"/>
        <w:numPr>
          <w:ilvl w:val="0"/>
          <w:numId w:val="8"/>
        </w:numPr>
        <w:spacing w:before="0" w:after="0" w:line="240" w:lineRule="auto"/>
        <w:ind w:left="720" w:hanging="360"/>
        <w:jc w:val="both"/>
        <w:rPr>
          <w:rFonts w:ascii="Corbel" w:hAnsi="Corbel" w:eastAsia="Corbel" w:cs="Corbel"/>
          <w:color w:val="000000"/>
          <w:sz w:val="20"/>
          <w:szCs w:val="20"/>
        </w:rPr>
      </w:pPr>
      <w:r>
        <w:rPr>
          <w:rFonts w:ascii="Corbel" w:hAnsi="Corbel" w:eastAsia="Corbel" w:cs="Corbel"/>
          <w:sz w:val="20"/>
          <w:szCs w:val="20"/>
          <w:rtl w:val="0"/>
        </w:rPr>
        <w:t xml:space="preserve">Any other threats we should be aware of? </w:t>
      </w:r>
      <w:r>
        <w:rPr>
          <w:rtl w:val="0"/>
        </w:rPr>
      </w:r>
    </w:p>
    <w:p xmlns:wp14="http://schemas.microsoft.com/office/word/2010/wordml" w:rsidRDefault="00000000" w14:paraId="00000134" wp14:textId="77777777">
      <w:pPr>
        <w:pageBreakBefore w:val="0"/>
        <w:numPr>
          <w:ilvl w:val="0"/>
          <w:numId w:val="8"/>
        </w:numPr>
        <w:spacing w:before="0" w:after="240" w:line="240" w:lineRule="auto"/>
        <w:ind w:left="720" w:hanging="360"/>
        <w:jc w:val="both"/>
        <w:rPr>
          <w:rFonts w:ascii="Arial" w:hAnsi="Arial" w:eastAsia="Arial" w:cs="Arial"/>
          <w:color w:val="000000"/>
          <w:sz w:val="20"/>
          <w:szCs w:val="20"/>
        </w:rPr>
        <w:sectPr>
          <w:type w:val="continuous"/>
          <w:pgSz w:w="15840" w:h="12240" w:orient="landscape"/>
          <w:pgMar w:top="1440" w:right="1440" w:bottom="1440" w:left="1440" w:header="720" w:footer="720"/>
          <w:cols w:equalWidth="0" w:num="2">
            <w:col w:w="6120" w:space="720"/>
            <w:col w:w="6120"/>
          </w:cols>
        </w:sectPr>
      </w:pPr>
      <w:r>
        <w:rPr>
          <w:rFonts w:ascii="Corbel" w:hAnsi="Corbel" w:eastAsia="Corbel" w:cs="Corbel"/>
          <w:sz w:val="20"/>
          <w:szCs w:val="20"/>
          <w:rtl w:val="0"/>
        </w:rPr>
        <w:t xml:space="preserve">Sanctions?</w:t>
      </w:r>
      <w:r>
        <w:rPr>
          <w:rtl w:val="0"/>
        </w:rPr>
      </w:r>
    </w:p>
    <w:p xmlns:wp14="http://schemas.microsoft.com/office/word/2010/wordml" w:rsidRDefault="00000000" w14:paraId="00000135" wp14:textId="77777777">
      <w:pPr>
        <w:pageBreakBefore w:val="0"/>
        <w:rPr/>
        <w:sectPr>
          <w:type w:val="continuous"/>
          <w:pgSz w:w="15840" w:h="12240" w:orient="landscape"/>
          <w:pgMar w:top="1440" w:right="1440" w:bottom="1440" w:left="1440" w:header="720" w:footer="720"/>
          <w:cols w:num="1"/>
        </w:sectPr>
      </w:pPr>
      <w:r>
        <w:rPr>
          <w:rtl w:val="0"/>
        </w:rPr>
      </w:r>
    </w:p>
    <w:p xmlns:wp14="http://schemas.microsoft.com/office/word/2010/wordml" w:rsidRDefault="00000000" w14:paraId="00000136" wp14:textId="77777777">
      <w:pPr>
        <w:pStyle w:val="Heading2"/>
        <w:pageBreakBefore w:val="0"/>
        <w:rPr/>
      </w:pPr>
      <w:bookmarkStart w:name="_heading=h.37m2jsg" w:colFirst="0" w:colLast="0" w:id="47"/>
      <w:bookmarkEnd w:id="47"/>
      <w:r>
        <w:rPr>
          <w:rtl w:val="0"/>
        </w:rPr>
      </w:r>
    </w:p>
    <w:p xmlns:wp14="http://schemas.microsoft.com/office/word/2010/wordml" w:rsidRDefault="00000000" w14:paraId="00000137" wp14:textId="77777777">
      <w:pPr>
        <w:pStyle w:val="Heading2"/>
        <w:pageBreakBefore w:val="0"/>
        <w:rPr/>
      </w:pPr>
      <w:bookmarkStart w:name="_heading=h.1mrcu09" w:colFirst="0" w:colLast="0" w:id="48"/>
      <w:bookmarkEnd w:id="48"/>
      <w:r>
        <w:rPr>
          <w:rtl w:val="0"/>
        </w:rPr>
      </w:r>
    </w:p>
    <w:p xmlns:wp14="http://schemas.microsoft.com/office/word/2010/wordml" w:rsidRDefault="00000000" w14:paraId="00000138" wp14:textId="77777777">
      <w:pPr>
        <w:pageBreakBefore w:val="0"/>
        <w:rPr/>
      </w:pPr>
      <w:r>
        <w:rPr>
          <w:rtl w:val="0"/>
        </w:rPr>
      </w:r>
    </w:p>
    <w:p xmlns:wp14="http://schemas.microsoft.com/office/word/2010/wordml" w:rsidRDefault="00000000" w14:paraId="00000139" wp14:textId="77777777">
      <w:pPr>
        <w:pageBreakBefore w:val="0"/>
        <w:rPr/>
      </w:pPr>
      <w:r>
        <w:rPr>
          <w:rtl w:val="0"/>
        </w:rPr>
      </w:r>
    </w:p>
    <w:p xmlns:wp14="http://schemas.microsoft.com/office/word/2010/wordml" w:rsidRDefault="00000000" w14:paraId="0000013A" wp14:textId="77777777">
      <w:pPr>
        <w:pageBreakBefore w:val="0"/>
        <w:rPr>
          <w:rFonts w:ascii="Corbel" w:hAnsi="Corbel" w:eastAsia="Corbel" w:cs="Corbel"/>
          <w:sz w:val="20"/>
          <w:szCs w:val="20"/>
        </w:rPr>
      </w:pPr>
      <w:r>
        <w:rPr>
          <w:rtl w:val="0"/>
        </w:rPr>
      </w:r>
    </w:p>
    <w:sectPr>
      <w:type w:val="continuous"/>
      <w:pgSz w:w="15840" w:h="12240" w:orient="landscape"/>
      <w:pgMar w:top="1440" w:right="1440" w:bottom="1440" w:left="1440" w:header="720" w:footer="720"/>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Corbel">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Noto Sans Symbols">
    <w:embedRegular w:fontKey="{00000000-0000-0000-0000-000000000000}" w:subsetted="0" r:id="rId5"/>
    <w:embedBold w:fontKey="{00000000-0000-0000-0000-000000000000}" w:subsetted="0" r:id="rId6"/>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3C" wp14:textId="77777777">
    <w:pPr>
      <w:rPr/>
    </w:pPr>
    <w:r>
      <w:rPr>
        <w:rtl w:val="0"/>
      </w:rPr>
    </w:r>
  </w:p>
  <w:p xmlns:wp14="http://schemas.microsoft.com/office/word/2010/wordml" w:rsidRDefault="00000000" w14:paraId="0000013D" wp14:textId="77777777">
    <w:pPr>
      <w:jc w:val="right"/>
      <w:rPr/>
    </w:pPr>
    <w:r>
      <w:rPr/>
      <w:fldChar w:fldCharType="begin"/>
    </w:r>
    <w:r>
      <w:rPr/>
      <w:instrText xml:space="preserve">PAGE</w:instrText>
    </w:r>
    <w:r>
      <w:rPr/>
      <w:fldChar w:fldCharType="separate"/>
    </w:r>
    <w:r>
      <w:rPr/>
      <w:fldChar w:fldCharType="end"/>
    </w: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3B" wp14:textId="77777777">
    <w:pPr>
      <w:jc w:val="center"/>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1dc0cb6"/>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a1ac40c"/>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e19ca09"/>
  </w:abstractNum>
  <w:abstractNum w:abstractNumId="4">
    <w:lvl w:ilvl="0">
      <w:start w:val="1"/>
      <w:numFmt w:val="bullet"/>
      <w:lvlText w:val="●"/>
      <w:lvlJc w:val="left"/>
      <w:pPr>
        <w:ind w:left="720" w:hanging="360"/>
      </w:pPr>
      <w:rPr>
        <w:rFonts w:ascii="Calibri" w:hAnsi="Calibri" w:eastAsia="Calibri" w:cs="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808b376"/>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817d714"/>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58e3c4b"/>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4b31ab8"/>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04b7731"/>
  </w:abstractNum>
  <w:abstractNum w:abstractNumId="9">
    <w:lvl w:ilvl="0">
      <w:start w:val="1"/>
      <w:numFmt w:val="bullet"/>
      <w:lvlText w:val="●"/>
      <w:lvlJc w:val="left"/>
      <w:pPr>
        <w:ind w:left="720" w:hanging="360"/>
      </w:pPr>
      <w:rPr>
        <w:rFonts w:ascii="Calibri" w:hAnsi="Calibri" w:eastAsia="Calibri" w:cs="Calibri"/>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nsid w:val="7e26a83e"/>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6d2875b"/>
  </w:abstractNum>
  <w:abstractNum w:abstractNumId="11">
    <w:lvl w:ilvl="0">
      <w:start w:val="1"/>
      <w:numFmt w:val="bullet"/>
      <w:lvlText w:val="●"/>
      <w:lvlJc w:val="left"/>
      <w:pPr>
        <w:ind w:left="720" w:hanging="360"/>
      </w:pPr>
      <w:rPr>
        <w:rFonts w:ascii="Calibri" w:hAnsi="Calibri" w:eastAsia="Calibri" w:cs="Calibri"/>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nsid w:val="5d6a9366"/>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ddea701"/>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81d2293"/>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4b7a533"/>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05c35a4"/>
  </w:abstractNum>
  <w:abstractNum w:abstractNumId="16">
    <w:lvl w:ilvl="0">
      <w:start w:val="1"/>
      <w:numFmt w:val="bullet"/>
      <w:lvlText w:val="●"/>
      <w:lvlJc w:val="left"/>
      <w:pPr>
        <w:ind w:left="720" w:hanging="360"/>
      </w:pPr>
      <w:rPr>
        <w:rFonts w:ascii="Calibri" w:hAnsi="Calibri" w:eastAsia="Calibri" w:cs="Calibri"/>
      </w:rPr>
    </w:lvl>
    <w:lvl w:ilvl="1">
      <w:start w:val="1"/>
      <w:numFmt w:val="bullet"/>
      <w:lvlText w:val="○"/>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66d8563"/>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906178c"/>
  </w:abstractNum>
  <w:abstractNum w:abstractNumId="18">
    <w:lvl w:ilvl="0">
      <w:start w:val="1"/>
      <w:numFmt w:val="bullet"/>
      <w:lvlText w:val="●"/>
      <w:lvlJc w:val="left"/>
      <w:pPr>
        <w:ind w:left="720" w:hanging="360"/>
      </w:pPr>
      <w:rPr>
        <w:rFonts w:ascii="Calibri" w:hAnsi="Calibri" w:eastAsia="Calibri" w:cs="Calibri"/>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nsid w:val="4d0255a4"/>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2081538"/>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07373e0"/>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e85133b"/>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3827a5dd"/>
  </w:abstractNum>
  <w:abstractNum w:abstractNumId="23">
    <w:lvl w:ilvl="0">
      <w:start w:val="1"/>
      <w:numFmt w:val="bullet"/>
      <w:lvlText w:val="●"/>
      <w:lvlJc w:val="left"/>
      <w:pPr>
        <w:ind w:left="720" w:hanging="360"/>
      </w:pPr>
      <w:rPr>
        <w:rFonts w:ascii="Calibri" w:hAnsi="Calibri" w:eastAsia="Calibri" w:cs="Calibri"/>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nsid w:val="78f940c2"/>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4147221"/>
  </w:abstractNum>
  <w:abstractNum w:abstractNumId="25">
    <w:lvl w:ilvl="0">
      <w:start w:val="1"/>
      <w:numFmt w:val="bullet"/>
      <w:lvlText w:val="●"/>
      <w:lvlJc w:val="left"/>
      <w:pPr>
        <w:ind w:left="720" w:hanging="360"/>
      </w:pPr>
      <w:rPr>
        <w:rFonts w:ascii="Calibri" w:hAnsi="Calibri" w:eastAsia="Calibri" w:cs="Calibri"/>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nsid w:val="295f6316"/>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fd4fe27"/>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7d30df6"/>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displayBackgroundShape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40A1898"/>
  <w15:docId w15:val="{EAF84A09-6574-4A41-B6E2-47C171A7D930}"/>
  <w:rsids>
    <w:rsidRoot w:val="26AF12B7"/>
    <w:rsid w:val="26AF12B7"/>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rFonts w:ascii="Corbel" w:hAnsi="Corbel" w:eastAsia="Corbel" w:cs="Corbel"/>
      <w:color w:val="cc000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pageBreakBefore w:val="0"/>
      <w:spacing w:before="400" w:after="120" w:lineRule="auto"/>
    </w:pPr>
    <w:rPr>
      <w:sz w:val="40"/>
      <w:szCs w:val="40"/>
    </w:rPr>
  </w:style>
  <w:style w:type="paragraph" w:styleId="Heading2">
    <w:name w:val="heading 20"/>
    <w:basedOn w:val="Normal"/>
    <w:next w:val="Normal"/>
    <w:pPr>
      <w:keepNext w:val="1"/>
      <w:keepLines w:val="1"/>
      <w:pageBreakBefore w:val="0"/>
      <w:spacing w:before="360" w:after="120" w:lineRule="auto"/>
    </w:pPr>
    <w:rPr>
      <w:rFonts w:ascii="Corbel" w:hAnsi="Corbel" w:eastAsia="Corbel" w:cs="Corbel"/>
      <w:color w:val="cc0000"/>
      <w:sz w:val="32"/>
      <w:szCs w:val="32"/>
    </w:rPr>
  </w:style>
  <w:style w:type="paragraph" w:styleId="Heading3">
    <w:name w:val="heading 30"/>
    <w:basedOn w:val="Normal"/>
    <w:next w:val="Normal"/>
    <w:pPr>
      <w:keepNext w:val="1"/>
      <w:keepLines w:val="1"/>
      <w:pageBreakBefore w:val="0"/>
      <w:spacing w:before="320" w:after="80" w:lineRule="auto"/>
    </w:pPr>
    <w:rPr>
      <w:b w:val="0"/>
      <w:color w:val="434343"/>
      <w:sz w:val="28"/>
      <w:szCs w:val="28"/>
    </w:rPr>
  </w:style>
  <w:style w:type="paragraph" w:styleId="Heading4">
    <w:name w:val="heading 40"/>
    <w:basedOn w:val="Normal"/>
    <w:next w:val="Normal"/>
    <w:pPr>
      <w:keepNext w:val="1"/>
      <w:keepLines w:val="1"/>
      <w:pageBreakBefore w:val="0"/>
      <w:spacing w:before="280" w:after="80" w:lineRule="auto"/>
    </w:pPr>
    <w:rPr>
      <w:color w:val="666666"/>
      <w:sz w:val="24"/>
      <w:szCs w:val="24"/>
    </w:rPr>
  </w:style>
  <w:style w:type="paragraph" w:styleId="Heading5">
    <w:name w:val="heading 50"/>
    <w:basedOn w:val="Normal"/>
    <w:next w:val="Normal"/>
    <w:pPr>
      <w:keepNext w:val="1"/>
      <w:keepLines w:val="1"/>
      <w:pageBreakBefore w:val="0"/>
      <w:spacing w:before="240" w:after="80" w:lineRule="auto"/>
    </w:pPr>
    <w:rPr>
      <w:color w:val="666666"/>
      <w:sz w:val="22"/>
      <w:szCs w:val="22"/>
    </w:rPr>
  </w:style>
  <w:style w:type="paragraph" w:styleId="Heading6">
    <w:name w:val="heading 60"/>
    <w:basedOn w:val="Normal"/>
    <w:next w:val="Normal"/>
    <w:pPr>
      <w:keepNext w:val="1"/>
      <w:keepLines w:val="1"/>
      <w:pageBreakBefore w:val="0"/>
      <w:spacing w:before="240" w:after="80" w:lineRule="auto"/>
    </w:pPr>
    <w:rPr>
      <w:i w:val="1"/>
      <w:color w:val="666666"/>
      <w:sz w:val="22"/>
      <w:szCs w:val="22"/>
    </w:rPr>
  </w:style>
  <w:style w:type="paragraph" w:styleId="Title">
    <w:name w:val="Title0"/>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 w:type="paragraph" w:styleId="Subtitle">
    <w:name w:val="Subtitle0"/>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customXml" Target="../customXML/item2.xml" Id="rId10" /><Relationship Type="http://schemas.openxmlformats.org/officeDocument/2006/relationships/numbering" Target="numbering.xml" Id="rId4" /><Relationship Type="http://schemas.openxmlformats.org/officeDocument/2006/relationships/hyperlink" Target="https://docs.google.com/document/d/1WtQvAyK26wcMdXIrhFOfhhazIuAYR_QWUaFVhxKWZyM/edit?usp=sharing" TargetMode="External" Id="rId9" /></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tTwvpifVffcJ3QEcFto/WlCT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WguMzdtMmpzZzIJaC4xbXJjdTA5OAByITE4SnhURmVweTRTTGtRc3dCVFNJM3A1SlRzTmdlUUY4Q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21D2880D3728A648A383F69F3E656670" ma:contentTypeVersion="16" ma:contentTypeDescription="Ein neues Dokument erstellen." ma:contentTypeScope="" ma:versionID="6e035a45c5cf3bfddd5ae2dabf34b4db">
  <xsd:schema xmlns:xsd="http://www.w3.org/2001/XMLSchema" xmlns:xs="http://www.w3.org/2001/XMLSchema" xmlns:p="http://schemas.microsoft.com/office/2006/metadata/properties" xmlns:ns2="65d51b78-80f6-4392-a00d-cf4b99659191" xmlns:ns3="407ee79b-0134-4c5c-ae38-23ae924262f9" targetNamespace="http://schemas.microsoft.com/office/2006/metadata/properties" ma:root="true" ma:fieldsID="7f8a0a3926fc7905b53bee68265e1f66" ns2:_="" ns3:_="">
    <xsd:import namespace="65d51b78-80f6-4392-a00d-cf4b99659191"/>
    <xsd:import namespace="407ee79b-0134-4c5c-ae38-23ae924262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51b78-80f6-4392-a00d-cf4b9965919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82049c-360d-45bf-97d1-ef84c0912770}" ma:internalName="TaxCatchAll" ma:showField="CatchAllData" ma:web="65d51b78-80f6-4392-a00d-cf4b996591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ee79b-0134-4c5c-ae38-23ae924262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b42da31-f07d-4bc5-921b-0bfb276d624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ee79b-0134-4c5c-ae38-23ae924262f9">
      <Terms xmlns="http://schemas.microsoft.com/office/infopath/2007/PartnerControls"/>
    </lcf76f155ced4ddcb4097134ff3c332f>
    <TaxCatchAll xmlns="65d51b78-80f6-4392-a00d-cf4b9965919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3DCDAEB-4286-45CE-85FD-B14DAEF3E086}"/>
</file>

<file path=customXML/itemProps3.xml><?xml version="1.0" encoding="utf-8"?>
<ds:datastoreItem xmlns:ds="http://schemas.openxmlformats.org/officeDocument/2006/customXml" ds:itemID="{BA4780BE-1B12-4C90-837A-790DEE26B53E}"/>
</file>

<file path=customXML/itemProps4.xml><?xml version="1.0" encoding="utf-8"?>
<ds:datastoreItem xmlns:ds="http://schemas.openxmlformats.org/officeDocument/2006/customXml" ds:itemID="{727AF2E5-66A4-4FAE-84D1-0D7DAFE6A46F}"/>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Sören Schneider</lastModifiedBy>
  <dcterms:modified xsi:type="dcterms:W3CDTF">2026-04-10T08:54:34.8202656Z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0x01010021D2880D3728A648A383F69F3E656670</vt:lpwstr>
  </property>
  <property fmtid="{D5CDD505-2E9C-101B-9397-08002B2CF9AE}" pid="3" name="_dlc_DocIdItemGuid">
    <vt:lpwstr>017f3479-41a2-40e3-8f5a-dbd991de259b</vt:lpwstr>
  </property>
  <property fmtid="{D5CDD505-2E9C-101B-9397-08002B2CF9AE}" pid="4" name="Order">
    <vt:r8>177990400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DTFAP2TVUWQA-588523924-1779904</vt:lpwstr>
  </property>
  <property fmtid="{D5CDD505-2E9C-101B-9397-08002B2CF9AE}" pid="9" name="TriggerFlowInfo">
    <vt:lpwstr/>
  </property>
  <property fmtid="{D5CDD505-2E9C-101B-9397-08002B2CF9AE}" pid="10" name="_dlc_DocIdUrl">
    <vt:lpwstr>https://drkgsberlin.sharepoint.com/sites/Bereich_2a/_layouts/15/DocIdRedir.aspx?ID=DTFAP2TVUWQA-588523924-1779904, DTFAP2TVUWQA-588523924-1779904</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